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644" w:rsidRPr="00F44EE7" w:rsidRDefault="00F44EE7">
      <w:pPr>
        <w:spacing w:after="0"/>
        <w:ind w:left="120"/>
        <w:jc w:val="center"/>
        <w:rPr>
          <w:lang w:val="ru-RU"/>
        </w:rPr>
      </w:pPr>
      <w:r w:rsidRPr="00F44EE7">
        <w:rPr>
          <w:rFonts w:ascii="Times New Roman" w:hAnsi="Times New Roman"/>
          <w:b/>
          <w:color w:val="000000"/>
          <w:sz w:val="28"/>
          <w:lang w:val="ru-RU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0.75pt" o:ole="">
            <v:imagedata r:id="rId5" o:title=""/>
          </v:shape>
          <o:OLEObject Type="Embed" ProgID="Acrobat.Document.DC" ShapeID="_x0000_i1025" DrawAspect="Content" ObjectID="_1819781032" r:id="rId6"/>
        </w:object>
      </w:r>
      <w:bookmarkStart w:id="0" w:name="_GoBack"/>
      <w:bookmarkEnd w:id="0"/>
    </w:p>
    <w:p w:rsidR="00ED0644" w:rsidRPr="00F44EE7" w:rsidRDefault="00ED0644">
      <w:pPr>
        <w:spacing w:after="0"/>
        <w:ind w:left="120"/>
        <w:jc w:val="center"/>
        <w:rPr>
          <w:lang w:val="ru-RU"/>
        </w:rPr>
      </w:pPr>
    </w:p>
    <w:p w:rsidR="00ED0644" w:rsidRPr="00F44EE7" w:rsidRDefault="00ED0644">
      <w:pPr>
        <w:spacing w:after="0"/>
        <w:ind w:left="120"/>
        <w:jc w:val="center"/>
        <w:rPr>
          <w:lang w:val="ru-RU"/>
        </w:rPr>
      </w:pPr>
    </w:p>
    <w:p w:rsidR="00ED0644" w:rsidRPr="00F44EE7" w:rsidRDefault="00ED0644">
      <w:pPr>
        <w:spacing w:after="0"/>
        <w:ind w:left="120"/>
        <w:rPr>
          <w:lang w:val="ru-RU"/>
        </w:rPr>
      </w:pPr>
    </w:p>
    <w:p w:rsidR="00ED0644" w:rsidRPr="00F44EE7" w:rsidRDefault="00ED0644">
      <w:pPr>
        <w:rPr>
          <w:lang w:val="ru-RU"/>
        </w:rPr>
        <w:sectPr w:rsidR="00ED0644" w:rsidRPr="00F44EE7">
          <w:pgSz w:w="11906" w:h="16383"/>
          <w:pgMar w:top="1134" w:right="850" w:bottom="1134" w:left="1701" w:header="720" w:footer="720" w:gutter="0"/>
          <w:cols w:space="720"/>
        </w:sectPr>
      </w:pPr>
      <w:bookmarkStart w:id="1" w:name="block-66985435"/>
    </w:p>
    <w:p w:rsidR="00ED0644" w:rsidRPr="00F44EE7" w:rsidRDefault="007316B0">
      <w:pPr>
        <w:spacing w:after="0" w:line="257" w:lineRule="auto"/>
        <w:ind w:firstLine="600"/>
        <w:jc w:val="both"/>
        <w:rPr>
          <w:lang w:val="ru-RU"/>
        </w:rPr>
      </w:pPr>
      <w:bookmarkStart w:id="2" w:name="block-66985436"/>
      <w:bookmarkEnd w:id="1"/>
      <w:r w:rsidRPr="00F44EE7">
        <w:rPr>
          <w:rFonts w:ascii="Times New Roman" w:hAnsi="Times New Roman"/>
          <w:color w:val="000000"/>
          <w:sz w:val="28"/>
          <w:lang w:val="ru-RU"/>
        </w:rPr>
        <w:lastRenderedPageBreak/>
        <w:t>Федеральная рабочая программа по учебному предмету «Музыка» (предметная область «Искусство») (далее соответственно – программа по музыке, музыка) включает пояснительную записку</w:t>
      </w:r>
      <w:r w:rsidRPr="00F44EE7">
        <w:rPr>
          <w:rFonts w:ascii="Times New Roman" w:hAnsi="Times New Roman"/>
          <w:color w:val="000000"/>
          <w:sz w:val="28"/>
          <w:lang w:val="ru-RU"/>
        </w:rPr>
        <w:t>, содержание обучения, планируемые результаты освоения программы по музыке.</w:t>
      </w:r>
    </w:p>
    <w:p w:rsidR="00ED0644" w:rsidRPr="00F44EE7" w:rsidRDefault="007316B0">
      <w:pPr>
        <w:spacing w:after="0" w:line="257" w:lineRule="auto"/>
        <w:ind w:firstLine="600"/>
        <w:jc w:val="both"/>
        <w:rPr>
          <w:lang w:val="ru-RU"/>
        </w:rPr>
      </w:pPr>
      <w:r w:rsidRPr="00F44EE7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музыки, место в структуре учебного плана, а также подходы к отбору содержания и планируемым результатам.</w:t>
      </w:r>
    </w:p>
    <w:p w:rsidR="00ED0644" w:rsidRPr="00F44EE7" w:rsidRDefault="007316B0">
      <w:pPr>
        <w:spacing w:after="0" w:line="257" w:lineRule="auto"/>
        <w:ind w:firstLine="600"/>
        <w:jc w:val="both"/>
        <w:rPr>
          <w:lang w:val="ru-RU"/>
        </w:rPr>
      </w:pPr>
      <w:r w:rsidRPr="00F44EE7">
        <w:rPr>
          <w:rFonts w:ascii="Times New Roman" w:hAnsi="Times New Roman"/>
          <w:color w:val="000000"/>
          <w:sz w:val="28"/>
          <w:lang w:val="ru-RU"/>
        </w:rPr>
        <w:t>Содержание обуч</w:t>
      </w:r>
      <w:r w:rsidRPr="00F44EE7">
        <w:rPr>
          <w:rFonts w:ascii="Times New Roman" w:hAnsi="Times New Roman"/>
          <w:color w:val="000000"/>
          <w:sz w:val="28"/>
          <w:lang w:val="ru-RU"/>
        </w:rPr>
        <w:t>ения раскрывает содержательные линии, которые предлагаются для изучения на уровне начального общего образования. Содержание обучения завершается перечнем универсальных учебных действий (познавательных, коммуникативных и регулятивных), которые возможно форм</w:t>
      </w:r>
      <w:r w:rsidRPr="00F44EE7">
        <w:rPr>
          <w:rFonts w:ascii="Times New Roman" w:hAnsi="Times New Roman"/>
          <w:color w:val="000000"/>
          <w:sz w:val="28"/>
          <w:lang w:val="ru-RU"/>
        </w:rPr>
        <w:t>ировать средствами музыки с учётом возрастных особенностей обучающихся на уровне начального общего образования.</w:t>
      </w:r>
    </w:p>
    <w:p w:rsidR="00ED0644" w:rsidRPr="00F44EE7" w:rsidRDefault="007316B0">
      <w:pPr>
        <w:spacing w:after="0" w:line="257" w:lineRule="auto"/>
        <w:ind w:firstLine="600"/>
        <w:jc w:val="both"/>
        <w:rPr>
          <w:lang w:val="ru-RU"/>
        </w:rPr>
      </w:pPr>
      <w:r w:rsidRPr="00F44EE7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музыке включают личностные, метапредметные и предметные результаты за весь период обучения на уровн</w:t>
      </w:r>
      <w:r w:rsidRPr="00F44EE7">
        <w:rPr>
          <w:rFonts w:ascii="Times New Roman" w:hAnsi="Times New Roman"/>
          <w:color w:val="000000"/>
          <w:sz w:val="28"/>
          <w:lang w:val="ru-RU"/>
        </w:rPr>
        <w:t>е начального общего образования. Предметные результаты, формируемые в ходе изучения музыки, сгруппированы по учебным модулям.</w:t>
      </w:r>
    </w:p>
    <w:p w:rsidR="00ED0644" w:rsidRPr="00F44EE7" w:rsidRDefault="00ED0644">
      <w:pPr>
        <w:spacing w:after="0"/>
        <w:ind w:left="120"/>
        <w:rPr>
          <w:lang w:val="ru-RU"/>
        </w:rPr>
      </w:pPr>
      <w:bookmarkStart w:id="3" w:name="_Toc144448634"/>
      <w:bookmarkEnd w:id="3"/>
    </w:p>
    <w:p w:rsidR="00ED0644" w:rsidRPr="00F44EE7" w:rsidRDefault="00ED0644">
      <w:pPr>
        <w:spacing w:after="0"/>
        <w:ind w:left="120"/>
        <w:rPr>
          <w:lang w:val="ru-RU"/>
        </w:rPr>
      </w:pPr>
    </w:p>
    <w:p w:rsidR="00ED0644" w:rsidRPr="00F44EE7" w:rsidRDefault="007316B0">
      <w:pPr>
        <w:spacing w:after="0"/>
        <w:ind w:left="120"/>
        <w:rPr>
          <w:lang w:val="ru-RU"/>
        </w:rPr>
      </w:pPr>
      <w:r w:rsidRPr="00F44EE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ED0644" w:rsidRPr="00F44EE7" w:rsidRDefault="007316B0">
      <w:pPr>
        <w:spacing w:after="0" w:line="257" w:lineRule="auto"/>
        <w:ind w:firstLine="600"/>
        <w:jc w:val="both"/>
        <w:rPr>
          <w:lang w:val="ru-RU"/>
        </w:rPr>
      </w:pPr>
      <w:r w:rsidRPr="00F44EE7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разработана с целью оказания методической помощи учителю музыки в создании рабочей </w:t>
      </w:r>
      <w:r w:rsidRPr="00F44EE7">
        <w:rPr>
          <w:rFonts w:ascii="Times New Roman" w:hAnsi="Times New Roman"/>
          <w:color w:val="000000"/>
          <w:sz w:val="28"/>
          <w:lang w:val="ru-RU"/>
        </w:rPr>
        <w:t>программы по учебному предмету.</w:t>
      </w:r>
    </w:p>
    <w:p w:rsidR="00ED0644" w:rsidRPr="00F44EE7" w:rsidRDefault="007316B0">
      <w:pPr>
        <w:spacing w:after="0" w:line="257" w:lineRule="auto"/>
        <w:ind w:firstLine="600"/>
        <w:jc w:val="both"/>
        <w:rPr>
          <w:lang w:val="ru-RU"/>
        </w:rPr>
      </w:pPr>
      <w:r w:rsidRPr="00F44EE7">
        <w:rPr>
          <w:rFonts w:ascii="Times New Roman" w:hAnsi="Times New Roman"/>
          <w:color w:val="000000"/>
          <w:sz w:val="28"/>
          <w:lang w:val="ru-RU"/>
        </w:rPr>
        <w:t>Программа по музыке позволит учителю:</w:t>
      </w:r>
    </w:p>
    <w:p w:rsidR="00ED0644" w:rsidRPr="00F44EE7" w:rsidRDefault="007316B0">
      <w:pPr>
        <w:spacing w:after="0" w:line="257" w:lineRule="auto"/>
        <w:ind w:firstLine="600"/>
        <w:jc w:val="both"/>
        <w:rPr>
          <w:lang w:val="ru-RU"/>
        </w:rPr>
      </w:pPr>
      <w:r w:rsidRPr="00F44EE7">
        <w:rPr>
          <w:rFonts w:ascii="Times New Roman" w:hAnsi="Times New Roman"/>
          <w:color w:val="000000"/>
          <w:sz w:val="28"/>
          <w:lang w:val="ru-RU"/>
        </w:rPr>
        <w:t>реализовать в процессе преподавания музыки современные подходы к формированию личностных, метапредметных и предметных результатов обучения, сформулированных в ФГОС НОО; определить и стру</w:t>
      </w:r>
      <w:r w:rsidRPr="00F44EE7">
        <w:rPr>
          <w:rFonts w:ascii="Times New Roman" w:hAnsi="Times New Roman"/>
          <w:color w:val="000000"/>
          <w:sz w:val="28"/>
          <w:lang w:val="ru-RU"/>
        </w:rPr>
        <w:t>ктурировать планируемые результаты обучения и содержание учебного предмета по годам обучения в соответствии с ФГОС НОО, а также на основе планируемых результатов духовно-нравственного развития, воспитания и социализации обучающихся, представленных в федера</w:t>
      </w:r>
      <w:r w:rsidRPr="00F44EE7">
        <w:rPr>
          <w:rFonts w:ascii="Times New Roman" w:hAnsi="Times New Roman"/>
          <w:color w:val="000000"/>
          <w:sz w:val="28"/>
          <w:lang w:val="ru-RU"/>
        </w:rPr>
        <w:t>льной рабочей программе воспитания;</w:t>
      </w:r>
    </w:p>
    <w:p w:rsidR="00ED0644" w:rsidRPr="00F44EE7" w:rsidRDefault="007316B0">
      <w:pPr>
        <w:spacing w:after="0" w:line="257" w:lineRule="auto"/>
        <w:ind w:firstLine="600"/>
        <w:jc w:val="both"/>
        <w:rPr>
          <w:lang w:val="ru-RU"/>
        </w:rPr>
      </w:pPr>
      <w:r w:rsidRPr="00F44EE7">
        <w:rPr>
          <w:rFonts w:ascii="Times New Roman" w:hAnsi="Times New Roman"/>
          <w:color w:val="000000"/>
          <w:sz w:val="28"/>
          <w:lang w:val="ru-RU"/>
        </w:rPr>
        <w:t>разработать календарно-тематическое планирование с учётом особенностей конкретного региона, образовательной организации, класса.</w:t>
      </w:r>
    </w:p>
    <w:p w:rsidR="00ED0644" w:rsidRPr="00F44EE7" w:rsidRDefault="007316B0">
      <w:pPr>
        <w:spacing w:after="0" w:line="257" w:lineRule="auto"/>
        <w:ind w:firstLine="600"/>
        <w:jc w:val="both"/>
        <w:rPr>
          <w:lang w:val="ru-RU"/>
        </w:rPr>
      </w:pPr>
      <w:r w:rsidRPr="00F44EE7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</w:t>
      </w:r>
      <w:r w:rsidRPr="00F44EE7">
        <w:rPr>
          <w:rFonts w:ascii="Times New Roman" w:hAnsi="Times New Roman"/>
          <w:color w:val="000000"/>
          <w:sz w:val="28"/>
          <w:lang w:val="ru-RU"/>
        </w:rPr>
        <w:t>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ED0644" w:rsidRPr="00F44EE7" w:rsidRDefault="007316B0">
      <w:pPr>
        <w:spacing w:after="0" w:line="257" w:lineRule="auto"/>
        <w:ind w:firstLine="600"/>
        <w:jc w:val="both"/>
        <w:rPr>
          <w:lang w:val="ru-RU"/>
        </w:rPr>
      </w:pPr>
      <w:r w:rsidRPr="00F44EE7">
        <w:rPr>
          <w:rFonts w:ascii="Times New Roman" w:hAnsi="Times New Roman"/>
          <w:color w:val="000000"/>
          <w:sz w:val="28"/>
          <w:lang w:val="ru-RU"/>
        </w:rPr>
        <w:t>В течение периода начального общего образования необходимо заложить основы будущей музыкальной культуры лично</w:t>
      </w:r>
      <w:r w:rsidRPr="00F44EE7">
        <w:rPr>
          <w:rFonts w:ascii="Times New Roman" w:hAnsi="Times New Roman"/>
          <w:color w:val="000000"/>
          <w:sz w:val="28"/>
          <w:lang w:val="ru-RU"/>
        </w:rPr>
        <w:t xml:space="preserve">сти, сформировать </w:t>
      </w:r>
      <w:r w:rsidRPr="00F44E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</w:t>
      </w:r>
      <w:r w:rsidRPr="00F44EE7">
        <w:rPr>
          <w:rFonts w:ascii="Times New Roman" w:hAnsi="Times New Roman"/>
          <w:color w:val="000000"/>
          <w:sz w:val="28"/>
          <w:lang w:val="ru-RU"/>
        </w:rPr>
        <w:t>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</w:t>
      </w:r>
      <w:r w:rsidRPr="00F44EE7">
        <w:rPr>
          <w:rFonts w:ascii="Times New Roman" w:hAnsi="Times New Roman"/>
          <w:color w:val="000000"/>
          <w:sz w:val="28"/>
          <w:lang w:val="ru-RU"/>
        </w:rPr>
        <w:t>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ED0644" w:rsidRPr="00F44EE7" w:rsidRDefault="007316B0">
      <w:pPr>
        <w:spacing w:after="0" w:line="257" w:lineRule="auto"/>
        <w:ind w:firstLine="600"/>
        <w:jc w:val="both"/>
        <w:rPr>
          <w:lang w:val="ru-RU"/>
        </w:rPr>
      </w:pPr>
      <w:r w:rsidRPr="00F44EE7">
        <w:rPr>
          <w:rFonts w:ascii="Times New Roman" w:hAnsi="Times New Roman"/>
          <w:color w:val="000000"/>
          <w:sz w:val="28"/>
          <w:lang w:val="ru-RU"/>
        </w:rPr>
        <w:t>Программа по музыке предусматривает зна</w:t>
      </w:r>
      <w:r w:rsidRPr="00F44EE7">
        <w:rPr>
          <w:rFonts w:ascii="Times New Roman" w:hAnsi="Times New Roman"/>
          <w:color w:val="000000"/>
          <w:sz w:val="28"/>
          <w:lang w:val="ru-RU"/>
        </w:rPr>
        <w:t>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</w:t>
      </w:r>
      <w:r w:rsidRPr="00F44EE7">
        <w:rPr>
          <w:rFonts w:ascii="Times New Roman" w:hAnsi="Times New Roman"/>
          <w:color w:val="000000"/>
          <w:sz w:val="28"/>
          <w:lang w:val="ru-RU"/>
        </w:rPr>
        <w:t xml:space="preserve">е тех особых мыслей и чувств, состояний, отношений к жизни, самому себе, другим людям, которые несёт в себе музыка. </w:t>
      </w:r>
    </w:p>
    <w:p w:rsidR="00ED0644" w:rsidRPr="00F44EE7" w:rsidRDefault="007316B0">
      <w:pPr>
        <w:spacing w:after="0" w:line="257" w:lineRule="auto"/>
        <w:ind w:firstLine="600"/>
        <w:jc w:val="both"/>
        <w:rPr>
          <w:lang w:val="ru-RU"/>
        </w:rPr>
      </w:pPr>
      <w:r w:rsidRPr="00F44EE7">
        <w:rPr>
          <w:rFonts w:ascii="Times New Roman" w:hAnsi="Times New Roman"/>
          <w:color w:val="000000"/>
          <w:sz w:val="28"/>
          <w:lang w:val="ru-RU"/>
        </w:rPr>
        <w:t>Свойственная музыкальному восприятию идентификация с лирическим героем произведения является уникальным психологическим механизмом для форм</w:t>
      </w:r>
      <w:r w:rsidRPr="00F44EE7">
        <w:rPr>
          <w:rFonts w:ascii="Times New Roman" w:hAnsi="Times New Roman"/>
          <w:color w:val="000000"/>
          <w:sz w:val="28"/>
          <w:lang w:val="ru-RU"/>
        </w:rPr>
        <w:t>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</w:t>
      </w:r>
      <w:r w:rsidRPr="00F44EE7">
        <w:rPr>
          <w:rFonts w:ascii="Times New Roman" w:hAnsi="Times New Roman"/>
          <w:color w:val="000000"/>
          <w:sz w:val="28"/>
          <w:lang w:val="ru-RU"/>
        </w:rPr>
        <w:t xml:space="preserve">ствие системе традиционных российских ценностей. </w:t>
      </w:r>
    </w:p>
    <w:p w:rsidR="00ED0644" w:rsidRPr="00F44EE7" w:rsidRDefault="007316B0">
      <w:pPr>
        <w:spacing w:after="0" w:line="257" w:lineRule="auto"/>
        <w:ind w:firstLine="600"/>
        <w:jc w:val="both"/>
        <w:rPr>
          <w:lang w:val="ru-RU"/>
        </w:rPr>
      </w:pPr>
      <w:r w:rsidRPr="00F44EE7">
        <w:rPr>
          <w:rFonts w:ascii="Times New Roman" w:hAnsi="Times New Roman"/>
          <w:color w:val="000000"/>
          <w:sz w:val="28"/>
          <w:lang w:val="ru-RU"/>
        </w:rPr>
        <w:t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</w:t>
      </w:r>
      <w:r w:rsidRPr="00F44EE7">
        <w:rPr>
          <w:rFonts w:ascii="Times New Roman" w:hAnsi="Times New Roman"/>
          <w:color w:val="000000"/>
          <w:sz w:val="28"/>
          <w:lang w:val="ru-RU"/>
        </w:rPr>
        <w:t xml:space="preserve">ьная осознанность, рефлексивная установка личности в целом. </w:t>
      </w:r>
    </w:p>
    <w:p w:rsidR="00ED0644" w:rsidRPr="00F44EE7" w:rsidRDefault="007316B0">
      <w:pPr>
        <w:spacing w:after="0" w:line="257" w:lineRule="auto"/>
        <w:ind w:firstLine="600"/>
        <w:jc w:val="both"/>
        <w:rPr>
          <w:lang w:val="ru-RU"/>
        </w:rPr>
      </w:pPr>
      <w:r w:rsidRPr="00F44EE7">
        <w:rPr>
          <w:rFonts w:ascii="Times New Roman" w:hAnsi="Times New Roman"/>
          <w:color w:val="000000"/>
          <w:sz w:val="28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</w:t>
      </w:r>
      <w:r w:rsidRPr="00F44EE7">
        <w:rPr>
          <w:rFonts w:ascii="Times New Roman" w:hAnsi="Times New Roman"/>
          <w:color w:val="000000"/>
          <w:sz w:val="28"/>
          <w:lang w:val="ru-RU"/>
        </w:rPr>
        <w:t>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ED0644" w:rsidRPr="00F44EE7" w:rsidRDefault="007316B0">
      <w:pPr>
        <w:spacing w:after="0" w:line="257" w:lineRule="auto"/>
        <w:ind w:firstLine="600"/>
        <w:jc w:val="both"/>
        <w:rPr>
          <w:lang w:val="ru-RU"/>
        </w:rPr>
      </w:pPr>
      <w:r w:rsidRPr="00F44EE7">
        <w:rPr>
          <w:rFonts w:ascii="Times New Roman" w:hAnsi="Times New Roman"/>
          <w:color w:val="000000"/>
          <w:sz w:val="28"/>
          <w:lang w:val="ru-RU"/>
        </w:rPr>
        <w:t xml:space="preserve">Основная цель программы по музыке – </w:t>
      </w:r>
      <w:r w:rsidRPr="00F44EE7">
        <w:rPr>
          <w:rFonts w:ascii="Times New Roman" w:hAnsi="Times New Roman"/>
          <w:color w:val="000000"/>
          <w:sz w:val="28"/>
          <w:lang w:val="ru-RU"/>
        </w:rPr>
        <w:t xml:space="preserve">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</w:t>
      </w:r>
      <w:r w:rsidRPr="00F44EE7">
        <w:rPr>
          <w:rFonts w:ascii="Times New Roman" w:hAnsi="Times New Roman"/>
          <w:color w:val="000000"/>
          <w:sz w:val="28"/>
          <w:lang w:val="ru-RU"/>
        </w:rPr>
        <w:lastRenderedPageBreak/>
        <w:t>эмоций, чувств, образов, идей, порожд</w:t>
      </w:r>
      <w:r w:rsidRPr="00F44EE7">
        <w:rPr>
          <w:rFonts w:ascii="Times New Roman" w:hAnsi="Times New Roman"/>
          <w:color w:val="000000"/>
          <w:sz w:val="28"/>
          <w:lang w:val="ru-RU"/>
        </w:rPr>
        <w:t xml:space="preserve">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ED0644" w:rsidRPr="00F44EE7" w:rsidRDefault="007316B0">
      <w:pPr>
        <w:spacing w:after="0" w:line="257" w:lineRule="auto"/>
        <w:ind w:firstLine="600"/>
        <w:jc w:val="both"/>
        <w:rPr>
          <w:lang w:val="ru-RU"/>
        </w:rPr>
      </w:pPr>
      <w:r w:rsidRPr="00F44EE7">
        <w:rPr>
          <w:rFonts w:ascii="Times New Roman" w:hAnsi="Times New Roman"/>
          <w:color w:val="000000"/>
          <w:sz w:val="28"/>
          <w:lang w:val="ru-RU"/>
        </w:rPr>
        <w:t>В процессе ко</w:t>
      </w:r>
      <w:r w:rsidRPr="00F44EE7">
        <w:rPr>
          <w:rFonts w:ascii="Times New Roman" w:hAnsi="Times New Roman"/>
          <w:color w:val="000000"/>
          <w:sz w:val="28"/>
          <w:lang w:val="ru-RU"/>
        </w:rPr>
        <w:t>нкретизации учебных целей их реализация осуществляется по следующим направлениям:</w:t>
      </w:r>
    </w:p>
    <w:p w:rsidR="00ED0644" w:rsidRPr="00F44EE7" w:rsidRDefault="007316B0">
      <w:pPr>
        <w:spacing w:after="0" w:line="257" w:lineRule="auto"/>
        <w:ind w:firstLine="600"/>
        <w:jc w:val="both"/>
        <w:rPr>
          <w:lang w:val="ru-RU"/>
        </w:rPr>
      </w:pPr>
      <w:r w:rsidRPr="00F44EE7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ED0644" w:rsidRPr="00F44EE7" w:rsidRDefault="007316B0">
      <w:pPr>
        <w:spacing w:after="0" w:line="257" w:lineRule="auto"/>
        <w:ind w:firstLine="600"/>
        <w:jc w:val="both"/>
        <w:rPr>
          <w:lang w:val="ru-RU"/>
        </w:rPr>
      </w:pPr>
      <w:r w:rsidRPr="00F44EE7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</w:t>
      </w:r>
      <w:r w:rsidRPr="00F44EE7">
        <w:rPr>
          <w:rFonts w:ascii="Times New Roman" w:hAnsi="Times New Roman"/>
          <w:color w:val="000000"/>
          <w:sz w:val="28"/>
          <w:lang w:val="ru-RU"/>
        </w:rPr>
        <w:t>кального искусства как универсального языка общения, художественного отражения многообразия жизни;</w:t>
      </w:r>
    </w:p>
    <w:p w:rsidR="00ED0644" w:rsidRPr="00F44EE7" w:rsidRDefault="007316B0">
      <w:pPr>
        <w:spacing w:after="0" w:line="257" w:lineRule="auto"/>
        <w:ind w:firstLine="600"/>
        <w:jc w:val="both"/>
        <w:rPr>
          <w:lang w:val="ru-RU"/>
        </w:rPr>
      </w:pPr>
      <w:r w:rsidRPr="00F44EE7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ED0644" w:rsidRPr="00F44EE7" w:rsidRDefault="007316B0">
      <w:pPr>
        <w:spacing w:after="0" w:line="257" w:lineRule="auto"/>
        <w:ind w:firstLine="600"/>
        <w:jc w:val="both"/>
        <w:rPr>
          <w:lang w:val="ru-RU"/>
        </w:rPr>
      </w:pPr>
      <w:r w:rsidRPr="00F44EE7">
        <w:rPr>
          <w:rFonts w:ascii="Times New Roman" w:hAnsi="Times New Roman"/>
          <w:color w:val="000000"/>
          <w:spacing w:val="-4"/>
          <w:sz w:val="28"/>
          <w:lang w:val="ru-RU"/>
        </w:rPr>
        <w:t>Важнейшие задачи обучения музыке на уровне начального общего обр</w:t>
      </w:r>
      <w:r w:rsidRPr="00F44EE7">
        <w:rPr>
          <w:rFonts w:ascii="Times New Roman" w:hAnsi="Times New Roman"/>
          <w:color w:val="000000"/>
          <w:spacing w:val="-4"/>
          <w:sz w:val="28"/>
          <w:lang w:val="ru-RU"/>
        </w:rPr>
        <w:t>азования:</w:t>
      </w:r>
    </w:p>
    <w:p w:rsidR="00ED0644" w:rsidRPr="00F44EE7" w:rsidRDefault="007316B0">
      <w:pPr>
        <w:spacing w:after="0" w:line="257" w:lineRule="auto"/>
        <w:ind w:firstLine="600"/>
        <w:jc w:val="both"/>
        <w:rPr>
          <w:lang w:val="ru-RU"/>
        </w:rPr>
      </w:pPr>
      <w:r w:rsidRPr="00F44EE7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 в жизни и в искусстве;</w:t>
      </w:r>
    </w:p>
    <w:p w:rsidR="00ED0644" w:rsidRPr="00F44EE7" w:rsidRDefault="007316B0">
      <w:pPr>
        <w:spacing w:after="0" w:line="257" w:lineRule="auto"/>
        <w:ind w:firstLine="600"/>
        <w:jc w:val="both"/>
        <w:rPr>
          <w:lang w:val="ru-RU"/>
        </w:rPr>
      </w:pPr>
      <w:r w:rsidRPr="00F44EE7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ED0644" w:rsidRPr="00F44EE7" w:rsidRDefault="007316B0">
      <w:pPr>
        <w:spacing w:after="0" w:line="257" w:lineRule="auto"/>
        <w:ind w:firstLine="600"/>
        <w:jc w:val="both"/>
        <w:rPr>
          <w:lang w:val="ru-RU"/>
        </w:rPr>
      </w:pPr>
      <w:r w:rsidRPr="00F44EE7">
        <w:rPr>
          <w:rFonts w:ascii="Times New Roman" w:hAnsi="Times New Roman"/>
          <w:color w:val="000000"/>
          <w:sz w:val="28"/>
          <w:lang w:val="ru-RU"/>
        </w:rPr>
        <w:t>формиро</w:t>
      </w:r>
      <w:r w:rsidRPr="00F44EE7">
        <w:rPr>
          <w:rFonts w:ascii="Times New Roman" w:hAnsi="Times New Roman"/>
          <w:color w:val="000000"/>
          <w:sz w:val="28"/>
          <w:lang w:val="ru-RU"/>
        </w:rPr>
        <w:t xml:space="preserve">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ED0644" w:rsidRPr="00F44EE7" w:rsidRDefault="007316B0">
      <w:pPr>
        <w:spacing w:after="0" w:line="257" w:lineRule="auto"/>
        <w:ind w:firstLine="600"/>
        <w:jc w:val="both"/>
        <w:rPr>
          <w:lang w:val="ru-RU"/>
        </w:rPr>
      </w:pPr>
      <w:r w:rsidRPr="00F44EE7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</w:t>
      </w:r>
      <w:r w:rsidRPr="00F44EE7">
        <w:rPr>
          <w:rFonts w:ascii="Times New Roman" w:hAnsi="Times New Roman"/>
          <w:color w:val="000000"/>
          <w:sz w:val="28"/>
          <w:lang w:val="ru-RU"/>
        </w:rPr>
        <w:t>ьными и регулятивными универсальными учебными действиями, развитие ассоциативного мышления и продуктивного воображения;</w:t>
      </w:r>
    </w:p>
    <w:p w:rsidR="00ED0644" w:rsidRPr="00F44EE7" w:rsidRDefault="007316B0">
      <w:pPr>
        <w:spacing w:after="0" w:line="257" w:lineRule="auto"/>
        <w:ind w:firstLine="600"/>
        <w:jc w:val="both"/>
        <w:rPr>
          <w:lang w:val="ru-RU"/>
        </w:rPr>
      </w:pPr>
      <w:r w:rsidRPr="00F44EE7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</w:t>
      </w:r>
      <w:r w:rsidRPr="00F44EE7">
        <w:rPr>
          <w:rFonts w:ascii="Times New Roman" w:hAnsi="Times New Roman"/>
          <w:color w:val="000000"/>
          <w:sz w:val="28"/>
          <w:lang w:val="ru-RU"/>
        </w:rPr>
        <w:t>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</w:t>
      </w:r>
      <w:r w:rsidRPr="00F44EE7">
        <w:rPr>
          <w:rFonts w:ascii="Times New Roman" w:hAnsi="Times New Roman"/>
          <w:color w:val="000000"/>
          <w:sz w:val="28"/>
          <w:lang w:val="ru-RU"/>
        </w:rPr>
        <w:t>е, танец, двигательное моделирование), исследовательские и творческие проекты;</w:t>
      </w:r>
    </w:p>
    <w:p w:rsidR="00ED0644" w:rsidRPr="00F44EE7" w:rsidRDefault="007316B0">
      <w:pPr>
        <w:spacing w:after="0" w:line="257" w:lineRule="auto"/>
        <w:ind w:firstLine="600"/>
        <w:jc w:val="both"/>
        <w:rPr>
          <w:lang w:val="ru-RU"/>
        </w:rPr>
      </w:pPr>
      <w:r w:rsidRPr="00F44EE7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языка;</w:t>
      </w:r>
    </w:p>
    <w:p w:rsidR="00ED0644" w:rsidRPr="00F44EE7" w:rsidRDefault="007316B0">
      <w:pPr>
        <w:spacing w:after="0" w:line="257" w:lineRule="auto"/>
        <w:ind w:firstLine="600"/>
        <w:jc w:val="both"/>
        <w:rPr>
          <w:lang w:val="ru-RU"/>
        </w:rPr>
      </w:pPr>
      <w:r w:rsidRPr="00F44EE7">
        <w:rPr>
          <w:rFonts w:ascii="Times New Roman" w:hAnsi="Times New Roman"/>
          <w:color w:val="000000"/>
          <w:sz w:val="28"/>
          <w:lang w:val="ru-RU"/>
        </w:rPr>
        <w:t>воспитание уважения к кул</w:t>
      </w:r>
      <w:r w:rsidRPr="00F44EE7">
        <w:rPr>
          <w:rFonts w:ascii="Times New Roman" w:hAnsi="Times New Roman"/>
          <w:color w:val="000000"/>
          <w:sz w:val="28"/>
          <w:lang w:val="ru-RU"/>
        </w:rPr>
        <w:t xml:space="preserve">ьтурному наследию России, присвоение интонационно-образного строя отечественной музыкальной культуры; </w:t>
      </w:r>
    </w:p>
    <w:p w:rsidR="00ED0644" w:rsidRPr="00F44EE7" w:rsidRDefault="007316B0">
      <w:pPr>
        <w:spacing w:after="0" w:line="257" w:lineRule="auto"/>
        <w:ind w:firstLine="600"/>
        <w:jc w:val="both"/>
        <w:rPr>
          <w:lang w:val="ru-RU"/>
        </w:rPr>
      </w:pPr>
      <w:r w:rsidRPr="00F44EE7">
        <w:rPr>
          <w:rFonts w:ascii="Times New Roman" w:hAnsi="Times New Roman"/>
          <w:color w:val="000000"/>
          <w:sz w:val="28"/>
          <w:lang w:val="ru-RU"/>
        </w:rPr>
        <w:lastRenderedPageBreak/>
        <w:t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</w:t>
      </w:r>
      <w:r w:rsidRPr="00F44EE7">
        <w:rPr>
          <w:rFonts w:ascii="Times New Roman" w:hAnsi="Times New Roman"/>
          <w:color w:val="000000"/>
          <w:sz w:val="28"/>
          <w:lang w:val="ru-RU"/>
        </w:rPr>
        <w:t xml:space="preserve">ьной культуре других стран, культур, времён и народов. </w:t>
      </w:r>
    </w:p>
    <w:p w:rsidR="00ED0644" w:rsidRPr="00F44EE7" w:rsidRDefault="007316B0">
      <w:pPr>
        <w:spacing w:after="0" w:line="257" w:lineRule="auto"/>
        <w:ind w:firstLine="600"/>
        <w:jc w:val="both"/>
        <w:rPr>
          <w:lang w:val="ru-RU"/>
        </w:rPr>
      </w:pPr>
      <w:r w:rsidRPr="00F44EE7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</w:t>
      </w:r>
      <w:r w:rsidRPr="00F44EE7">
        <w:rPr>
          <w:rFonts w:ascii="Times New Roman" w:hAnsi="Times New Roman"/>
          <w:color w:val="000000"/>
          <w:sz w:val="28"/>
          <w:lang w:val="ru-RU"/>
        </w:rPr>
        <w:t xml:space="preserve">ов освоения содержания. </w:t>
      </w:r>
    </w:p>
    <w:p w:rsidR="00ED0644" w:rsidRPr="00F44EE7" w:rsidRDefault="007316B0">
      <w:pPr>
        <w:spacing w:after="0" w:line="257" w:lineRule="auto"/>
        <w:ind w:firstLine="600"/>
        <w:jc w:val="both"/>
        <w:rPr>
          <w:lang w:val="ru-RU"/>
        </w:rPr>
      </w:pPr>
      <w:r w:rsidRPr="00F44EE7">
        <w:rPr>
          <w:rFonts w:ascii="Times New Roman" w:hAnsi="Times New Roman"/>
          <w:color w:val="000000"/>
          <w:sz w:val="28"/>
          <w:lang w:val="ru-RU"/>
        </w:rPr>
        <w:t>Содержание учебного предмета структурно представлено восемью модулями (тематическими линиями):</w:t>
      </w:r>
    </w:p>
    <w:p w:rsidR="00ED0644" w:rsidRPr="00F44EE7" w:rsidRDefault="007316B0">
      <w:pPr>
        <w:spacing w:after="0" w:line="257" w:lineRule="auto"/>
        <w:ind w:firstLine="600"/>
        <w:jc w:val="both"/>
        <w:rPr>
          <w:lang w:val="ru-RU"/>
        </w:rPr>
      </w:pPr>
      <w:r w:rsidRPr="00F44EE7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ED0644" w:rsidRPr="00F44EE7" w:rsidRDefault="007316B0">
      <w:pPr>
        <w:spacing w:after="0" w:line="257" w:lineRule="auto"/>
        <w:ind w:firstLine="600"/>
        <w:jc w:val="both"/>
        <w:rPr>
          <w:lang w:val="ru-RU"/>
        </w:rPr>
      </w:pPr>
      <w:r w:rsidRPr="00F44EE7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ED0644" w:rsidRPr="00F44EE7" w:rsidRDefault="007316B0">
      <w:pPr>
        <w:spacing w:after="0" w:line="257" w:lineRule="auto"/>
        <w:ind w:firstLine="600"/>
        <w:jc w:val="both"/>
        <w:rPr>
          <w:lang w:val="ru-RU"/>
        </w:rPr>
      </w:pPr>
      <w:r w:rsidRPr="00F44EE7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ED0644" w:rsidRPr="00F44EE7" w:rsidRDefault="007316B0">
      <w:pPr>
        <w:spacing w:after="0" w:line="257" w:lineRule="auto"/>
        <w:ind w:firstLine="600"/>
        <w:jc w:val="both"/>
        <w:rPr>
          <w:lang w:val="ru-RU"/>
        </w:rPr>
      </w:pPr>
      <w:r w:rsidRPr="00F44EE7">
        <w:rPr>
          <w:rFonts w:ascii="Times New Roman" w:hAnsi="Times New Roman"/>
          <w:color w:val="000000"/>
          <w:sz w:val="28"/>
          <w:lang w:val="ru-RU"/>
        </w:rPr>
        <w:t>модуль № 3 «Музыка в жизни человека»;</w:t>
      </w:r>
    </w:p>
    <w:p w:rsidR="00ED0644" w:rsidRPr="00F44EE7" w:rsidRDefault="007316B0">
      <w:pPr>
        <w:spacing w:after="0" w:line="257" w:lineRule="auto"/>
        <w:ind w:firstLine="600"/>
        <w:jc w:val="both"/>
        <w:rPr>
          <w:lang w:val="ru-RU"/>
        </w:rPr>
      </w:pPr>
      <w:r w:rsidRPr="00F44EE7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ED0644" w:rsidRPr="00F44EE7" w:rsidRDefault="007316B0">
      <w:pPr>
        <w:spacing w:after="0" w:line="257" w:lineRule="auto"/>
        <w:ind w:firstLine="600"/>
        <w:jc w:val="both"/>
        <w:rPr>
          <w:lang w:val="ru-RU"/>
        </w:rPr>
      </w:pPr>
      <w:r w:rsidRPr="00F44EE7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ED0644" w:rsidRPr="00F44EE7" w:rsidRDefault="007316B0">
      <w:pPr>
        <w:spacing w:after="0" w:line="257" w:lineRule="auto"/>
        <w:ind w:firstLine="600"/>
        <w:jc w:val="both"/>
        <w:rPr>
          <w:lang w:val="ru-RU"/>
        </w:rPr>
      </w:pPr>
      <w:r w:rsidRPr="00F44EE7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ED0644" w:rsidRPr="00F44EE7" w:rsidRDefault="007316B0">
      <w:pPr>
        <w:spacing w:after="0" w:line="257" w:lineRule="auto"/>
        <w:ind w:firstLine="600"/>
        <w:jc w:val="both"/>
        <w:rPr>
          <w:lang w:val="ru-RU"/>
        </w:rPr>
      </w:pPr>
      <w:r w:rsidRPr="00F44EE7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ED0644" w:rsidRPr="00F44EE7" w:rsidRDefault="007316B0">
      <w:pPr>
        <w:spacing w:after="0" w:line="257" w:lineRule="auto"/>
        <w:ind w:firstLine="600"/>
        <w:jc w:val="both"/>
        <w:rPr>
          <w:lang w:val="ru-RU"/>
        </w:rPr>
      </w:pPr>
      <w:r w:rsidRPr="00F44EE7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ED0644" w:rsidRPr="00F44EE7" w:rsidRDefault="007316B0">
      <w:pPr>
        <w:spacing w:after="0" w:line="257" w:lineRule="auto"/>
        <w:ind w:firstLine="600"/>
        <w:jc w:val="both"/>
        <w:rPr>
          <w:lang w:val="ru-RU"/>
        </w:rPr>
      </w:pPr>
      <w:r w:rsidRPr="00F44EE7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грамота».</w:t>
      </w:r>
    </w:p>
    <w:p w:rsidR="00ED0644" w:rsidRPr="00F44EE7" w:rsidRDefault="007316B0">
      <w:pPr>
        <w:spacing w:after="0" w:line="257" w:lineRule="auto"/>
        <w:ind w:firstLine="600"/>
        <w:jc w:val="both"/>
        <w:rPr>
          <w:lang w:val="ru-RU"/>
        </w:rPr>
      </w:pPr>
      <w:r w:rsidRPr="00F44EE7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Мо</w:t>
      </w:r>
      <w:r w:rsidRPr="00F44EE7">
        <w:rPr>
          <w:rFonts w:ascii="Times New Roman" w:hAnsi="Times New Roman"/>
          <w:color w:val="000000"/>
          <w:sz w:val="28"/>
          <w:lang w:val="ru-RU"/>
        </w:rPr>
        <w:t>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</w:t>
      </w:r>
      <w:r w:rsidRPr="00F44EE7">
        <w:rPr>
          <w:rFonts w:ascii="Times New Roman" w:hAnsi="Times New Roman"/>
          <w:color w:val="000000"/>
          <w:sz w:val="28"/>
          <w:lang w:val="ru-RU"/>
        </w:rPr>
        <w:t xml:space="preserve">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</w:t>
      </w:r>
      <w:r w:rsidRPr="00F44EE7">
        <w:rPr>
          <w:rFonts w:ascii="Times New Roman" w:hAnsi="Times New Roman"/>
          <w:color w:val="000000"/>
          <w:sz w:val="28"/>
          <w:lang w:val="ru-RU"/>
        </w:rPr>
        <w:t xml:space="preserve">направлением плана внеурочной деятельности образовательной организации. </w:t>
      </w:r>
    </w:p>
    <w:p w:rsidR="00ED0644" w:rsidRPr="00F44EE7" w:rsidRDefault="007316B0">
      <w:pPr>
        <w:spacing w:after="0" w:line="257" w:lineRule="auto"/>
        <w:ind w:firstLine="600"/>
        <w:jc w:val="both"/>
        <w:rPr>
          <w:lang w:val="ru-RU"/>
        </w:rPr>
      </w:pPr>
      <w:r w:rsidRPr="00F44EE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 ‑ 135 часов:</w:t>
      </w:r>
    </w:p>
    <w:p w:rsidR="00ED0644" w:rsidRPr="00F44EE7" w:rsidRDefault="007316B0">
      <w:pPr>
        <w:spacing w:after="0" w:line="257" w:lineRule="auto"/>
        <w:ind w:firstLine="600"/>
        <w:jc w:val="both"/>
        <w:rPr>
          <w:lang w:val="ru-RU"/>
        </w:rPr>
      </w:pPr>
      <w:r w:rsidRPr="00F44EE7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ED0644" w:rsidRPr="00F44EE7" w:rsidRDefault="007316B0">
      <w:pPr>
        <w:spacing w:after="0" w:line="257" w:lineRule="auto"/>
        <w:ind w:firstLine="600"/>
        <w:rPr>
          <w:lang w:val="ru-RU"/>
        </w:rPr>
      </w:pPr>
      <w:r w:rsidRPr="00F44EE7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ED0644" w:rsidRPr="00F44EE7" w:rsidRDefault="007316B0">
      <w:pPr>
        <w:spacing w:after="0" w:line="257" w:lineRule="auto"/>
        <w:ind w:firstLine="600"/>
        <w:jc w:val="both"/>
        <w:rPr>
          <w:lang w:val="ru-RU"/>
        </w:rPr>
      </w:pPr>
      <w:r w:rsidRPr="00F44EE7">
        <w:rPr>
          <w:rFonts w:ascii="Times New Roman" w:hAnsi="Times New Roman"/>
          <w:color w:val="000000"/>
          <w:sz w:val="28"/>
          <w:lang w:val="ru-RU"/>
        </w:rPr>
        <w:t>в 3 классе – 34 часа (1 час в неде</w:t>
      </w:r>
      <w:r w:rsidRPr="00F44EE7">
        <w:rPr>
          <w:rFonts w:ascii="Times New Roman" w:hAnsi="Times New Roman"/>
          <w:color w:val="000000"/>
          <w:sz w:val="28"/>
          <w:lang w:val="ru-RU"/>
        </w:rPr>
        <w:t xml:space="preserve">лю), </w:t>
      </w:r>
    </w:p>
    <w:p w:rsidR="00ED0644" w:rsidRPr="00F44EE7" w:rsidRDefault="007316B0">
      <w:pPr>
        <w:spacing w:after="0" w:line="257" w:lineRule="auto"/>
        <w:ind w:firstLine="600"/>
        <w:jc w:val="both"/>
        <w:rPr>
          <w:lang w:val="ru-RU"/>
        </w:rPr>
      </w:pPr>
      <w:r w:rsidRPr="00F44EE7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ED0644" w:rsidRPr="00F44EE7" w:rsidRDefault="007316B0">
      <w:pPr>
        <w:spacing w:after="0" w:line="257" w:lineRule="auto"/>
        <w:ind w:firstLine="600"/>
        <w:jc w:val="both"/>
        <w:rPr>
          <w:lang w:val="ru-RU"/>
        </w:rPr>
      </w:pPr>
      <w:r w:rsidRPr="00F44EE7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</w:t>
      </w:r>
      <w:r w:rsidRPr="00F44EE7">
        <w:rPr>
          <w:rFonts w:ascii="Times New Roman" w:hAnsi="Times New Roman"/>
          <w:color w:val="000000"/>
          <w:sz w:val="28"/>
          <w:lang w:val="ru-RU"/>
        </w:rPr>
        <w:t xml:space="preserve"> культуры, организациями культурно-досуговой сферы (театры, музеи, творческие союзы).</w:t>
      </w:r>
    </w:p>
    <w:p w:rsidR="00ED0644" w:rsidRPr="00F44EE7" w:rsidRDefault="007316B0">
      <w:pPr>
        <w:spacing w:after="0" w:line="257" w:lineRule="auto"/>
        <w:ind w:firstLine="600"/>
        <w:jc w:val="both"/>
        <w:rPr>
          <w:lang w:val="ru-RU"/>
        </w:rPr>
      </w:pPr>
      <w:r w:rsidRPr="00F44EE7">
        <w:rPr>
          <w:rFonts w:ascii="Times New Roman" w:hAnsi="Times New Roman"/>
          <w:color w:val="000000"/>
          <w:sz w:val="28"/>
          <w:lang w:val="ru-RU"/>
        </w:rPr>
        <w:lastRenderedPageBreak/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</w:t>
      </w:r>
      <w:r w:rsidRPr="00F44EE7">
        <w:rPr>
          <w:rFonts w:ascii="Times New Roman" w:hAnsi="Times New Roman"/>
          <w:color w:val="000000"/>
          <w:sz w:val="28"/>
          <w:lang w:val="ru-RU"/>
        </w:rPr>
        <w:t>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ED0644" w:rsidRPr="00F44EE7" w:rsidRDefault="00ED0644">
      <w:pPr>
        <w:rPr>
          <w:lang w:val="ru-RU"/>
        </w:rPr>
        <w:sectPr w:rsidR="00ED0644" w:rsidRPr="00F44EE7">
          <w:pgSz w:w="11906" w:h="16383"/>
          <w:pgMar w:top="1134" w:right="850" w:bottom="1134" w:left="1701" w:header="720" w:footer="720" w:gutter="0"/>
          <w:cols w:space="720"/>
        </w:sectPr>
      </w:pPr>
    </w:p>
    <w:p w:rsidR="00ED0644" w:rsidRPr="00F44EE7" w:rsidRDefault="00ED0644">
      <w:pPr>
        <w:spacing w:after="0" w:line="264" w:lineRule="auto"/>
        <w:ind w:left="120"/>
        <w:jc w:val="both"/>
        <w:rPr>
          <w:lang w:val="ru-RU"/>
        </w:rPr>
      </w:pPr>
      <w:bookmarkStart w:id="4" w:name="block-66985437"/>
      <w:bookmarkEnd w:id="2"/>
    </w:p>
    <w:p w:rsidR="00ED0644" w:rsidRPr="00F44EE7" w:rsidRDefault="007316B0">
      <w:pPr>
        <w:spacing w:after="0" w:line="264" w:lineRule="auto"/>
        <w:ind w:left="120"/>
        <w:jc w:val="both"/>
        <w:rPr>
          <w:lang w:val="ru-RU"/>
        </w:rPr>
      </w:pPr>
      <w:r w:rsidRPr="00F44EE7">
        <w:rPr>
          <w:rFonts w:ascii="Times New Roman" w:hAnsi="Times New Roman"/>
          <w:b/>
          <w:color w:val="000000"/>
          <w:sz w:val="28"/>
          <w:lang w:val="ru-RU"/>
        </w:rPr>
        <w:t>СОДЕРЖАНИЕ ОБУ</w:t>
      </w:r>
      <w:r w:rsidRPr="00F44EE7">
        <w:rPr>
          <w:rFonts w:ascii="Times New Roman" w:hAnsi="Times New Roman"/>
          <w:b/>
          <w:color w:val="000000"/>
          <w:sz w:val="28"/>
          <w:lang w:val="ru-RU"/>
        </w:rPr>
        <w:t>ЧЕНИЯ</w:t>
      </w:r>
    </w:p>
    <w:p w:rsidR="00ED0644" w:rsidRPr="00F44EE7" w:rsidRDefault="00ED0644">
      <w:pPr>
        <w:spacing w:after="0" w:line="264" w:lineRule="auto"/>
        <w:ind w:left="120"/>
        <w:jc w:val="both"/>
        <w:rPr>
          <w:lang w:val="ru-RU"/>
        </w:rPr>
      </w:pPr>
    </w:p>
    <w:p w:rsidR="00ED0644" w:rsidRPr="00F44EE7" w:rsidRDefault="007316B0">
      <w:pPr>
        <w:spacing w:after="0" w:line="264" w:lineRule="auto"/>
        <w:ind w:left="120"/>
        <w:jc w:val="both"/>
        <w:rPr>
          <w:lang w:val="ru-RU"/>
        </w:rPr>
      </w:pPr>
      <w:r w:rsidRPr="00F44EE7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ED0644" w:rsidRPr="00F44EE7" w:rsidRDefault="00ED0644">
      <w:pPr>
        <w:spacing w:after="0"/>
        <w:ind w:left="120"/>
        <w:rPr>
          <w:lang w:val="ru-RU"/>
        </w:rPr>
      </w:pPr>
      <w:bookmarkStart w:id="5" w:name="_Toc144448636"/>
      <w:bookmarkEnd w:id="5"/>
    </w:p>
    <w:p w:rsidR="00ED0644" w:rsidRPr="00F44EE7" w:rsidRDefault="007316B0">
      <w:pPr>
        <w:spacing w:after="0"/>
        <w:ind w:left="120"/>
        <w:rPr>
          <w:lang w:val="ru-RU"/>
        </w:rPr>
      </w:pPr>
      <w:r w:rsidRPr="00F44EE7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России».</w:t>
      </w:r>
    </w:p>
    <w:p w:rsidR="00ED0644" w:rsidRPr="00F44EE7" w:rsidRDefault="007316B0">
      <w:pPr>
        <w:spacing w:after="0" w:line="264" w:lineRule="auto"/>
        <w:ind w:firstLine="600"/>
        <w:jc w:val="both"/>
        <w:rPr>
          <w:lang w:val="ru-RU"/>
        </w:rPr>
      </w:pPr>
      <w:r w:rsidRPr="00F44EE7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</w:t>
      </w:r>
      <w:r w:rsidRPr="00F44EE7">
        <w:rPr>
          <w:rFonts w:ascii="Times New Roman" w:hAnsi="Times New Roman"/>
          <w:color w:val="000000"/>
          <w:sz w:val="28"/>
          <w:lang w:val="ru-RU"/>
        </w:rPr>
        <w:t>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</w:t>
      </w:r>
      <w:r w:rsidRPr="00F44EE7">
        <w:rPr>
          <w:rFonts w:ascii="Times New Roman" w:hAnsi="Times New Roman"/>
          <w:color w:val="000000"/>
          <w:sz w:val="28"/>
          <w:lang w:val="ru-RU"/>
        </w:rPr>
        <w:t xml:space="preserve">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ED0644" w:rsidRPr="00F44EE7" w:rsidRDefault="007316B0">
      <w:pPr>
        <w:spacing w:after="0" w:line="264" w:lineRule="auto"/>
        <w:ind w:left="120"/>
        <w:jc w:val="both"/>
        <w:rPr>
          <w:lang w:val="ru-RU"/>
        </w:rPr>
      </w:pPr>
      <w:r w:rsidRPr="00F44EE7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живёшь.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музыкальные традиции малой Родины. Песни, обряды, музыкальные инструменты.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Виды деятельности обучающихся: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 </w:t>
      </w:r>
      <w:r>
        <w:rPr>
          <w:rFonts w:ascii="Times New Roman" w:hAnsi="Times New Roman"/>
          <w:color w:val="000000"/>
          <w:sz w:val="28"/>
        </w:rPr>
        <w:t xml:space="preserve">с учителем о музыкальных традициях своего родного края; 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ED0644" w:rsidRDefault="007316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Русский фольклор.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русские народные песни (трудовы</w:t>
      </w:r>
      <w:r>
        <w:rPr>
          <w:rFonts w:ascii="Times New Roman" w:hAnsi="Times New Roman"/>
          <w:color w:val="000000"/>
          <w:sz w:val="28"/>
        </w:rPr>
        <w:t xml:space="preserve">е, хороводные). Детский фольклор (игровые, заклички, потешки, считалки, прибаутки). 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Виды деятельности обучающихся: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русских народных песен разных жанров;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участие в коллективной традиционной музыкальной игре (по выбору учителя могут </w:t>
      </w:r>
      <w:r>
        <w:rPr>
          <w:rFonts w:ascii="Times New Roman" w:hAnsi="Times New Roman"/>
          <w:color w:val="000000"/>
          <w:sz w:val="28"/>
        </w:rPr>
        <w:t>быть освоены игры «Бояре», «Плетень», «Бабка-ёжка», «Заинька» и другие);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ритмическая импровизация, исполнение аккомпанемента на простых ударных (ложки) и д</w:t>
      </w:r>
      <w:r>
        <w:rPr>
          <w:rFonts w:ascii="Times New Roman" w:hAnsi="Times New Roman"/>
          <w:color w:val="000000"/>
          <w:sz w:val="28"/>
        </w:rPr>
        <w:t>уховых (свирель) инструментах к изученным народным песням.</w:t>
      </w:r>
    </w:p>
    <w:p w:rsidR="00ED0644" w:rsidRDefault="007316B0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Русские народные музыкальные инструменты.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Виды деятельн</w:t>
      </w:r>
      <w:r>
        <w:rPr>
          <w:rFonts w:ascii="Times New Roman" w:hAnsi="Times New Roman"/>
          <w:i/>
          <w:color w:val="000000"/>
          <w:sz w:val="28"/>
        </w:rPr>
        <w:t>ости обучающихся: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музыкальная викторина на знание тембров народных </w:t>
      </w:r>
      <w:r>
        <w:rPr>
          <w:rFonts w:ascii="Times New Roman" w:hAnsi="Times New Roman"/>
          <w:color w:val="000000"/>
          <w:sz w:val="28"/>
        </w:rPr>
        <w:t>инструментов;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</w:t>
      </w:r>
      <w:r>
        <w:rPr>
          <w:rFonts w:ascii="Times New Roman" w:hAnsi="Times New Roman"/>
          <w:color w:val="000000"/>
          <w:sz w:val="28"/>
        </w:rPr>
        <w:t>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ED0644" w:rsidRDefault="007316B0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Сказки, мифы и легенды.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народные сказители. Русские народные сказания, былины. Ска</w:t>
      </w:r>
      <w:r>
        <w:rPr>
          <w:rFonts w:ascii="Times New Roman" w:hAnsi="Times New Roman"/>
          <w:color w:val="000000"/>
          <w:sz w:val="28"/>
        </w:rPr>
        <w:t>зки и легенды о музыке и музыкантах.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Виды деятельности обучающихся: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манерой сказывания нараспев;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сказок, былин, эпических сказаний, рассказываемых нараспев;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инструментальной музыке определение на слух музыкальных интонаций речитатив</w:t>
      </w:r>
      <w:r>
        <w:rPr>
          <w:rFonts w:ascii="Times New Roman" w:hAnsi="Times New Roman"/>
          <w:color w:val="000000"/>
          <w:sz w:val="28"/>
        </w:rPr>
        <w:t>ного характера;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</w:t>
      </w:r>
      <w:r>
        <w:rPr>
          <w:rFonts w:ascii="Times New Roman" w:hAnsi="Times New Roman"/>
          <w:color w:val="000000"/>
          <w:sz w:val="28"/>
        </w:rPr>
        <w:t>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ED0644" w:rsidRDefault="007316B0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Жанры музыкального фольклора.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фольклорные жанры, общ</w:t>
      </w:r>
      <w:r>
        <w:rPr>
          <w:rFonts w:ascii="Times New Roman" w:hAnsi="Times New Roman"/>
          <w:color w:val="000000"/>
          <w:sz w:val="28"/>
        </w:rPr>
        <w:t>ие для всех народов: лирические, трудовые, колыбельные песни, танцы и пляски. Традиционные музыкальные инструменты.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Виды деятельности обучающихся: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тембра музыкальных инструментов, отнесение к одной из групп (духовые, ударные, струнные);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песен раз</w:t>
      </w:r>
      <w:r>
        <w:rPr>
          <w:rFonts w:ascii="Times New Roman" w:hAnsi="Times New Roman"/>
          <w:color w:val="000000"/>
          <w:sz w:val="28"/>
        </w:rPr>
        <w:t>ных жанров, относящихся к фольклору разных народов Российской Федерации;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исполнение на клавишных или духовых инструментах (свирель) мелодий </w:t>
      </w:r>
      <w:r>
        <w:rPr>
          <w:rFonts w:ascii="Times New Roman" w:hAnsi="Times New Roman"/>
          <w:color w:val="000000"/>
          <w:sz w:val="28"/>
        </w:rPr>
        <w:t>народных песен, прослеживание мелодии по нотной записи.</w:t>
      </w:r>
    </w:p>
    <w:p w:rsidR="00ED0644" w:rsidRDefault="007316B0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Народные праздники.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</w:t>
      </w:r>
      <w:r>
        <w:rPr>
          <w:rFonts w:ascii="Times New Roman" w:hAnsi="Times New Roman"/>
          <w:color w:val="000000"/>
          <w:sz w:val="28"/>
        </w:rPr>
        <w:t xml:space="preserve">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Виды деятельности обучающихся: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праздничными обычаями, обрядами, бытовавшими ранее и с</w:t>
      </w:r>
      <w:r>
        <w:rPr>
          <w:rFonts w:ascii="Times New Roman" w:hAnsi="Times New Roman"/>
          <w:color w:val="000000"/>
          <w:sz w:val="28"/>
        </w:rPr>
        <w:t>охранившимися сегодня у различных народностей Российской Федерации;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</w:t>
      </w:r>
      <w:r>
        <w:rPr>
          <w:rFonts w:ascii="Times New Roman" w:hAnsi="Times New Roman"/>
          <w:color w:val="000000"/>
          <w:sz w:val="28"/>
        </w:rPr>
        <w:t>лёких регионов Российской Федерации);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фильма (мультфильма), рассказывающего о символике фольклорного праздника;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посещение театра, театрализованного представления;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в народных гуляньях на улицах родного города, посёлка.</w:t>
      </w:r>
    </w:p>
    <w:p w:rsidR="00ED0644" w:rsidRDefault="007316B0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Первые </w:t>
      </w:r>
      <w:r>
        <w:rPr>
          <w:rFonts w:ascii="Times New Roman" w:hAnsi="Times New Roman"/>
          <w:b/>
          <w:color w:val="000000"/>
          <w:sz w:val="28"/>
        </w:rPr>
        <w:t>артисты, народный театр.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скоморохи. Ярмарочный балаган. Вертеп.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Виды деятельности обучающихся: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учебных, справочных текстов по теме;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скоморошин;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фильма (мультфильма), фрагмен</w:t>
      </w:r>
      <w:r>
        <w:rPr>
          <w:rFonts w:ascii="Times New Roman" w:hAnsi="Times New Roman"/>
          <w:color w:val="000000"/>
          <w:sz w:val="28"/>
        </w:rPr>
        <w:t>та музыкального спектакля; творческий проект – театрализованная постановка.</w:t>
      </w:r>
    </w:p>
    <w:p w:rsidR="00ED0644" w:rsidRDefault="007316B0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Фольклор народов России.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</w:t>
      </w:r>
      <w:r>
        <w:rPr>
          <w:rFonts w:ascii="Times New Roman" w:hAnsi="Times New Roman"/>
          <w:color w:val="000000"/>
          <w:sz w:val="28"/>
        </w:rPr>
        <w:lastRenderedPageBreak/>
        <w:t xml:space="preserve">внимание следует уделить как наиболее распространённым чертам, так и уникальным </w:t>
      </w:r>
      <w:r>
        <w:rPr>
          <w:rFonts w:ascii="Times New Roman" w:hAnsi="Times New Roman"/>
          <w:color w:val="000000"/>
          <w:sz w:val="28"/>
        </w:rPr>
        <w:t>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Виды деятельности обучающихся: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</w:t>
      </w:r>
      <w:r>
        <w:rPr>
          <w:rFonts w:ascii="Times New Roman" w:hAnsi="Times New Roman"/>
          <w:color w:val="000000"/>
          <w:sz w:val="28"/>
        </w:rPr>
        <w:t>о с особенностями музыкального фольклора различных народностей Российской Федерации;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песен, танцев, импровизация ритмических аккомпанемен</w:t>
      </w:r>
      <w:r>
        <w:rPr>
          <w:rFonts w:ascii="Times New Roman" w:hAnsi="Times New Roman"/>
          <w:color w:val="000000"/>
          <w:sz w:val="28"/>
        </w:rPr>
        <w:t>тов на ударных инструментах;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музыкальном</w:t>
      </w:r>
      <w:r>
        <w:rPr>
          <w:rFonts w:ascii="Times New Roman" w:hAnsi="Times New Roman"/>
          <w:color w:val="000000"/>
          <w:sz w:val="28"/>
        </w:rPr>
        <w:t>у творчеству народов России.</w:t>
      </w:r>
    </w:p>
    <w:p w:rsidR="00ED0644" w:rsidRDefault="007316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Фольклор в творчестве профессиональных музыкантов.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Виды деятельности обучающихся: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 с учителем о значении фольклористики; 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учебных, популярных текстов о собирателях фольклора;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приёмов обработки, развития народных мелодий;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народных песен в композиторской обработке;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аргументированных оценочных суждений на основе сравнения;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аналогии с изобразительным и</w:t>
      </w:r>
      <w:r>
        <w:rPr>
          <w:rFonts w:ascii="Times New Roman" w:hAnsi="Times New Roman"/>
          <w:color w:val="000000"/>
          <w:sz w:val="28"/>
        </w:rPr>
        <w:t>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ED0644" w:rsidRDefault="00ED0644">
      <w:pPr>
        <w:spacing w:after="0"/>
        <w:ind w:left="120"/>
      </w:pPr>
      <w:bookmarkStart w:id="6" w:name="_Toc144448637"/>
      <w:bookmarkEnd w:id="6"/>
    </w:p>
    <w:p w:rsidR="00ED0644" w:rsidRDefault="007316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2 «Классическая музыка».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</w:t>
      </w:r>
      <w:r>
        <w:rPr>
          <w:rFonts w:ascii="Times New Roman" w:hAnsi="Times New Roman"/>
          <w:color w:val="000000"/>
          <w:sz w:val="28"/>
        </w:rPr>
        <w:t xml:space="preserve">ый модуль является одним из важнейших. Шедевры мировой музыкальной классики составляют золотой фонд музыкальной культуры. </w:t>
      </w:r>
      <w:r>
        <w:rPr>
          <w:rFonts w:ascii="Times New Roman" w:hAnsi="Times New Roman"/>
          <w:color w:val="000000"/>
          <w:sz w:val="28"/>
        </w:rPr>
        <w:lastRenderedPageBreak/>
        <w:t>Проверенные временем образцы камерных и симфонических сочинений позволяют раскрыть перед обучающимися богатую палитру мыслей и чувств,</w:t>
      </w:r>
      <w:r>
        <w:rPr>
          <w:rFonts w:ascii="Times New Roman" w:hAnsi="Times New Roman"/>
          <w:color w:val="000000"/>
          <w:sz w:val="28"/>
        </w:rPr>
        <w:t xml:space="preserve">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ED0644" w:rsidRDefault="007316B0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Композитор – исполнитель – слушатель.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композитор, исполнитель, особенности их деятельности, творчества. Ум</w:t>
      </w:r>
      <w:r>
        <w:rPr>
          <w:rFonts w:ascii="Times New Roman" w:hAnsi="Times New Roman"/>
          <w:color w:val="000000"/>
          <w:sz w:val="28"/>
        </w:rPr>
        <w:t>ение слушать музыку. Концерт, концертный зал. Правила поведения в концертном зале.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Виды деятельности обучающихся: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видеозаписи концерта;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музыки, рассматривание иллюстраций;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 с учителем по теме занятия; 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«Я – исполнитель» (игра – имит</w:t>
      </w:r>
      <w:r>
        <w:rPr>
          <w:rFonts w:ascii="Times New Roman" w:hAnsi="Times New Roman"/>
          <w:color w:val="000000"/>
          <w:sz w:val="28"/>
        </w:rPr>
        <w:t>ация исполнительских движений);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«Я – композитор» (сочинение небольших попевок, мелодических фраз);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правил поведения на концерте;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«Как на концерте» – выступление учителя или одноклассника, обучающегося в музыкальной школе, с исполн</w:t>
      </w:r>
      <w:r>
        <w:rPr>
          <w:rFonts w:ascii="Times New Roman" w:hAnsi="Times New Roman"/>
          <w:color w:val="000000"/>
          <w:sz w:val="28"/>
        </w:rPr>
        <w:t>ением краткого музыкального произведения; посещение концерта классической музыки.</w:t>
      </w:r>
    </w:p>
    <w:p w:rsidR="00ED0644" w:rsidRDefault="007316B0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Композиторы – детям.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детская музыка П.И. Чайковского, С.С. Прокофьева, Д.Б. Кабалевского и других композиторов. Понятие жанра. Песня, танец, марш.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Виды деятельнос</w:t>
      </w:r>
      <w:r>
        <w:rPr>
          <w:rFonts w:ascii="Times New Roman" w:hAnsi="Times New Roman"/>
          <w:i/>
          <w:color w:val="000000"/>
          <w:sz w:val="28"/>
        </w:rPr>
        <w:t>ти обучающихся: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эпитетов, иллюстраций к музыке;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жанра;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вокализация, исполнение мелодий </w:t>
      </w:r>
      <w:r>
        <w:rPr>
          <w:rFonts w:ascii="Times New Roman" w:hAnsi="Times New Roman"/>
          <w:color w:val="000000"/>
          <w:sz w:val="28"/>
        </w:rPr>
        <w:t>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ED0644" w:rsidRDefault="007316B0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Оркестр.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Виды деятельности обучающихся: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 в исполнении оркестра;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просмотр видеозаписи;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роли дириж</w:t>
      </w:r>
      <w:r>
        <w:rPr>
          <w:rFonts w:ascii="Times New Roman" w:hAnsi="Times New Roman"/>
          <w:color w:val="000000"/>
          <w:sz w:val="28"/>
        </w:rPr>
        <w:t xml:space="preserve">ёра; 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«Я – дирижёр» – игра-имитация дирижёрских жестов во время звучания музыки;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песен соответствующей тематики;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знакомство с принципом расположения партий в партитуре; работа по группам – сочинение своего варианта ритм</w:t>
      </w:r>
      <w:r>
        <w:rPr>
          <w:rFonts w:ascii="Times New Roman" w:hAnsi="Times New Roman"/>
          <w:color w:val="000000"/>
          <w:sz w:val="28"/>
        </w:rPr>
        <w:t>ической партитуры.</w:t>
      </w:r>
    </w:p>
    <w:p w:rsidR="00ED0644" w:rsidRDefault="007316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инструменты. Фортепиано.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рояль и пианино,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Виды деятельности обучающихся: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</w:t>
      </w:r>
      <w:r>
        <w:rPr>
          <w:rFonts w:ascii="Times New Roman" w:hAnsi="Times New Roman"/>
          <w:color w:val="000000"/>
          <w:sz w:val="28"/>
        </w:rPr>
        <w:t>акомство с многообразием красок фортепиано;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фортепианных пьес в исполнении известных пианистов;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детских пьес на фортепиано в исполнении учителя;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демонстрация</w:t>
      </w:r>
      <w:r>
        <w:rPr>
          <w:rFonts w:ascii="Times New Roman" w:hAnsi="Times New Roman"/>
          <w:color w:val="000000"/>
          <w:sz w:val="28"/>
        </w:rPr>
        <w:t xml:space="preserve"> возможностей инструмента (исполнение одной и той же пьесы тихо и громко, в разных регистрах, разными штрихами);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</w:t>
      </w:r>
      <w:r>
        <w:rPr>
          <w:rFonts w:ascii="Times New Roman" w:hAnsi="Times New Roman"/>
          <w:color w:val="000000"/>
          <w:sz w:val="28"/>
        </w:rPr>
        <w:t xml:space="preserve">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ED0644" w:rsidRDefault="007316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инструменты. Флейта.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предки современной флейты, легенда о нимфе Сиринкс,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Виды деятельности обучающихся: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</w:t>
      </w:r>
      <w:r>
        <w:rPr>
          <w:rFonts w:ascii="Times New Roman" w:hAnsi="Times New Roman"/>
          <w:color w:val="000000"/>
          <w:sz w:val="28"/>
        </w:rPr>
        <w:t>накомство с внешним видом, устройством и тембрами классических музыкальных инструментов;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текстов, сказок и легенд, рассказывающих о музыкальных инструментах</w:t>
      </w:r>
      <w:r>
        <w:rPr>
          <w:rFonts w:ascii="Times New Roman" w:hAnsi="Times New Roman"/>
          <w:color w:val="000000"/>
          <w:sz w:val="28"/>
        </w:rPr>
        <w:t>, истории их появления.</w:t>
      </w:r>
    </w:p>
    <w:p w:rsidR="00ED0644" w:rsidRDefault="007316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инструменты. Скрипка, виолончель.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певучесть тембров струнных смычковых инструментов, композиторы, сочинявшие скрипичную музыку, знаменитые исполнители, мастера, изготавливавшие инструменты.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 xml:space="preserve">Виды деятельности </w:t>
      </w:r>
      <w:r>
        <w:rPr>
          <w:rFonts w:ascii="Times New Roman" w:hAnsi="Times New Roman"/>
          <w:i/>
          <w:color w:val="000000"/>
          <w:sz w:val="28"/>
        </w:rPr>
        <w:t>обучающихся: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игра-имитация исполнительских движений во время звучания музыки;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песен, посвящённых музыкальным инструмент</w:t>
      </w:r>
      <w:r>
        <w:rPr>
          <w:rFonts w:ascii="Times New Roman" w:hAnsi="Times New Roman"/>
          <w:color w:val="000000"/>
          <w:sz w:val="28"/>
        </w:rPr>
        <w:t>ам;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ED0644" w:rsidRDefault="007316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Вокальная музыка.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человеческий голос </w:t>
      </w:r>
      <w:r>
        <w:rPr>
          <w:rFonts w:ascii="Times New Roman" w:hAnsi="Times New Roman"/>
          <w:color w:val="000000"/>
          <w:sz w:val="28"/>
        </w:rPr>
        <w:t>– самый совершенный инструмент, бережное отношение к своему голосу, известные певцы, жанры вокальной музыки: песни, вокализы, романсы, арии из опер. Кантата. Песня, романс, вокализ, кант.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Виды деятельности обучающихся: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типов человечески</w:t>
      </w:r>
      <w:r>
        <w:rPr>
          <w:rFonts w:ascii="Times New Roman" w:hAnsi="Times New Roman"/>
          <w:color w:val="000000"/>
          <w:sz w:val="28"/>
        </w:rPr>
        <w:t>х голосов (детские, мужские, женские), тембров голосов профессиональных вокалистов;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жанрами вокальной музыки;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вокальных произведений композиторов-классиков;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комплекса дыхательных, артикуляционных упражнений;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вокальные упражне</w:t>
      </w:r>
      <w:r>
        <w:rPr>
          <w:rFonts w:ascii="Times New Roman" w:hAnsi="Times New Roman"/>
          <w:color w:val="000000"/>
          <w:sz w:val="28"/>
        </w:rPr>
        <w:t>ния на развитие гибкости голоса, расширения его диапазона;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что значит красивое пение;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разучивание, исполнение вокальных произведений </w:t>
      </w:r>
      <w:r>
        <w:rPr>
          <w:rFonts w:ascii="Times New Roman" w:hAnsi="Times New Roman"/>
          <w:color w:val="000000"/>
          <w:sz w:val="28"/>
        </w:rPr>
        <w:t>композиторов-классиков;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вокальной музыки; школьный конкурс юных вокалистов.</w:t>
      </w:r>
    </w:p>
    <w:p w:rsidR="00ED0644" w:rsidRDefault="007316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Инструментальная музыка.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жанры камерной инструментальной музыки: этюд, пьеса. Альбом. Цикл. Сюита. Соната. Квартет.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r>
        <w:rPr>
          <w:rFonts w:ascii="Times New Roman" w:hAnsi="Times New Roman"/>
          <w:i/>
          <w:color w:val="000000"/>
          <w:sz w:val="28"/>
        </w:rPr>
        <w:t>обучающихся: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жанрами камерной инструментальной музыки;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композиторов-классиков;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комплекса выразительных средств;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своего впечатления от восприятия;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вариативно: посещение концерта </w:t>
      </w:r>
      <w:r>
        <w:rPr>
          <w:rFonts w:ascii="Times New Roman" w:hAnsi="Times New Roman"/>
          <w:color w:val="000000"/>
          <w:sz w:val="28"/>
        </w:rPr>
        <w:t>инструментальной музыки; составление словаря музыкальных жанров.</w:t>
      </w:r>
    </w:p>
    <w:p w:rsidR="00ED0644" w:rsidRDefault="007316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Программная музыка.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программное название, известный сюжет, литературный эпиграф.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Виды деятельности обучающихся: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программной музыки;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музыкального о</w:t>
      </w:r>
      <w:r>
        <w:rPr>
          <w:rFonts w:ascii="Times New Roman" w:hAnsi="Times New Roman"/>
          <w:color w:val="000000"/>
          <w:sz w:val="28"/>
        </w:rPr>
        <w:t>браза, музыкальных средств, использованных композитором;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ED0644" w:rsidRDefault="007316B0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Симфоническая музыка.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симфонический орк</w:t>
      </w:r>
      <w:r>
        <w:rPr>
          <w:rFonts w:ascii="Times New Roman" w:hAnsi="Times New Roman"/>
          <w:color w:val="000000"/>
          <w:sz w:val="28"/>
        </w:rPr>
        <w:t>естр, тембры, группы инструментов, симфония, симфоническая картина.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Виды деятельности обучающихся: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составом симфонического оркестра, группами инструментов;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инструментов симфонического оркестра;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с</w:t>
      </w:r>
      <w:r>
        <w:rPr>
          <w:rFonts w:ascii="Times New Roman" w:hAnsi="Times New Roman"/>
          <w:color w:val="000000"/>
          <w:sz w:val="28"/>
        </w:rPr>
        <w:t>имфонической музыки;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«дирижирование» оркестром;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симфонической музыки; просмотр фильма об устройстве оркестра.</w:t>
      </w:r>
    </w:p>
    <w:p w:rsidR="00ED0644" w:rsidRDefault="007316B0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Русские композиторы-классики.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творчество выдающихся отечественных композиторов.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Виды деятельности обучающихся: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фрагменты вокальных, инструментальных, симфонических сочинений;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</w:t>
      </w:r>
      <w:r>
        <w:rPr>
          <w:rFonts w:ascii="Times New Roman" w:hAnsi="Times New Roman"/>
          <w:color w:val="000000"/>
          <w:sz w:val="28"/>
        </w:rPr>
        <w:t xml:space="preserve"> истории);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характеристика музыкальных образов, музыкально-выразительных средств;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развитием музыки;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жанра, формы;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тем инструментальных сочине</w:t>
      </w:r>
      <w:r>
        <w:rPr>
          <w:rFonts w:ascii="Times New Roman" w:hAnsi="Times New Roman"/>
          <w:color w:val="000000"/>
          <w:sz w:val="28"/>
        </w:rPr>
        <w:t>ний;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разучивание, исполнение доступных вокальных сочинений;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ED0644" w:rsidRDefault="007316B0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Европейские композиторы-классики.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творчество выдающихся зарубежных композиторов.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Виды деятельности обучающихся: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фрагменты вокальных, инструментальных, симфонических сочинений;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характеристика музык</w:t>
      </w:r>
      <w:r>
        <w:rPr>
          <w:rFonts w:ascii="Times New Roman" w:hAnsi="Times New Roman"/>
          <w:color w:val="000000"/>
          <w:sz w:val="28"/>
        </w:rPr>
        <w:t>альных образов, музыкально-выразительных средств;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развитием музыки;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жанра, формы;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тем инструментальных сочинений;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до</w:t>
      </w:r>
      <w:r>
        <w:rPr>
          <w:rFonts w:ascii="Times New Roman" w:hAnsi="Times New Roman"/>
          <w:color w:val="000000"/>
          <w:sz w:val="28"/>
        </w:rPr>
        <w:t>ступных вокальных сочинений;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ED0644" w:rsidRDefault="007316B0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Мастерство исполнителя.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i/>
          <w:color w:val="000000"/>
          <w:spacing w:val="-6"/>
          <w:sz w:val="28"/>
        </w:rPr>
        <w:t>Содержание:</w:t>
      </w:r>
      <w:r>
        <w:rPr>
          <w:rFonts w:ascii="Times New Roman" w:hAnsi="Times New Roman"/>
          <w:color w:val="000000"/>
          <w:spacing w:val="-6"/>
          <w:sz w:val="28"/>
        </w:rPr>
        <w:t xml:space="preserve"> творчество выдающихся исполнителей-певцов, инструменталистов,</w:t>
      </w:r>
      <w:r>
        <w:rPr>
          <w:rFonts w:ascii="Times New Roman" w:hAnsi="Times New Roman"/>
          <w:color w:val="000000"/>
          <w:sz w:val="28"/>
        </w:rPr>
        <w:t xml:space="preserve"> дирижёров. Консерватория, филармония, Конкурс имени П.И. Чайковского.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Виды деятельности обучающихся: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выдающихся исполнителей классической музыки;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программ, афиш консерватории, филармонии;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нескольких интерпретаци</w:t>
      </w:r>
      <w:r>
        <w:rPr>
          <w:rFonts w:ascii="Times New Roman" w:hAnsi="Times New Roman"/>
          <w:color w:val="000000"/>
          <w:sz w:val="28"/>
        </w:rPr>
        <w:t>й одного и того же произведения в исполнении разных музыкантов;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беседа на тему «Композитор – исполнитель – слушатель»; 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классической музыки;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коллекции записей любимого исполнителя.</w:t>
      </w:r>
    </w:p>
    <w:p w:rsidR="00ED0644" w:rsidRDefault="00ED0644">
      <w:pPr>
        <w:spacing w:after="0"/>
        <w:ind w:left="120"/>
      </w:pPr>
      <w:bookmarkStart w:id="7" w:name="_Toc144448638"/>
      <w:bookmarkEnd w:id="7"/>
    </w:p>
    <w:p w:rsidR="00ED0644" w:rsidRDefault="007316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3 «Музыка в жизни человек</w:t>
      </w:r>
      <w:r>
        <w:rPr>
          <w:rFonts w:ascii="Times New Roman" w:hAnsi="Times New Roman"/>
          <w:b/>
          <w:color w:val="000000"/>
          <w:sz w:val="28"/>
        </w:rPr>
        <w:t>а».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</w:t>
      </w:r>
      <w:r>
        <w:rPr>
          <w:rFonts w:ascii="Times New Roman" w:hAnsi="Times New Roman"/>
          <w:color w:val="000000"/>
          <w:sz w:val="28"/>
        </w:rPr>
        <w:t xml:space="preserve">ющихся, расширение спектра переживаемых чувств и их оттенков, осознание собственных душевных движений, способность к сопереживанию </w:t>
      </w:r>
      <w:r>
        <w:rPr>
          <w:rFonts w:ascii="Times New Roman" w:hAnsi="Times New Roman"/>
          <w:color w:val="000000"/>
          <w:sz w:val="28"/>
        </w:rPr>
        <w:lastRenderedPageBreak/>
        <w:t>как при восприятии произведений искусства, так и в непосредственном общении с другими людьми. Формы бытования музыки, типичны</w:t>
      </w:r>
      <w:r>
        <w:rPr>
          <w:rFonts w:ascii="Times New Roman" w:hAnsi="Times New Roman"/>
          <w:color w:val="000000"/>
          <w:sz w:val="28"/>
        </w:rPr>
        <w:t>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ED0644" w:rsidRDefault="007316B0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Красота и вд</w:t>
      </w:r>
      <w:r>
        <w:rPr>
          <w:rFonts w:ascii="Times New Roman" w:hAnsi="Times New Roman"/>
          <w:b/>
          <w:color w:val="000000"/>
          <w:sz w:val="28"/>
        </w:rPr>
        <w:t>охновение.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Виды деятельности обучающихся: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зн</w:t>
      </w:r>
      <w:r>
        <w:rPr>
          <w:rFonts w:ascii="Times New Roman" w:hAnsi="Times New Roman"/>
          <w:color w:val="000000"/>
          <w:sz w:val="28"/>
        </w:rPr>
        <w:t>ачении красоты и вдохновения в жизни человека;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музыки, концентрация на её восприятии, своём внутреннем состоянии;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выстраивание хорового унисона – </w:t>
      </w:r>
      <w:r>
        <w:rPr>
          <w:rFonts w:ascii="Times New Roman" w:hAnsi="Times New Roman"/>
          <w:color w:val="000000"/>
          <w:sz w:val="28"/>
        </w:rPr>
        <w:t>вокального и психологического;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красивой песни;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разучивание хоровода.</w:t>
      </w:r>
    </w:p>
    <w:p w:rsidR="00ED0644" w:rsidRDefault="007316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пейзажи.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образы природы в музыке, настроение музыкальных пейзажей,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Виды деятельности обучающихся: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програм</w:t>
      </w:r>
      <w:r>
        <w:rPr>
          <w:rFonts w:ascii="Times New Roman" w:hAnsi="Times New Roman"/>
          <w:color w:val="000000"/>
          <w:sz w:val="28"/>
        </w:rPr>
        <w:t>мной музыки, посвящённой образам природы;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импровизация, пластическое интонирование;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одухотворенное исполн</w:t>
      </w:r>
      <w:r>
        <w:rPr>
          <w:rFonts w:ascii="Times New Roman" w:hAnsi="Times New Roman"/>
          <w:color w:val="000000"/>
          <w:sz w:val="28"/>
        </w:rPr>
        <w:t>ение песен о природе, её красоте;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ED0644" w:rsidRDefault="007316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портреты.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музыка, передающая образ</w:t>
      </w:r>
      <w:r>
        <w:rPr>
          <w:rFonts w:ascii="Times New Roman" w:hAnsi="Times New Roman"/>
          <w:color w:val="000000"/>
          <w:sz w:val="28"/>
        </w:rPr>
        <w:t xml:space="preserve"> человека, его походку, движения, характер, манеру речи. «Портреты», выраженные в музыкальных интонациях.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Виды деятельности обучающихся: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импровизация в образе героя музыкального произведения;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харáктерное исполнение песни – портретной зарисовк</w:t>
      </w:r>
      <w:r>
        <w:rPr>
          <w:rFonts w:ascii="Times New Roman" w:hAnsi="Times New Roman"/>
          <w:color w:val="000000"/>
          <w:sz w:val="28"/>
        </w:rPr>
        <w:t>и;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ED0644" w:rsidRDefault="007316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Какой же праздник без музыки?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музыка, создающа</w:t>
      </w:r>
      <w:r>
        <w:rPr>
          <w:rFonts w:ascii="Times New Roman" w:hAnsi="Times New Roman"/>
          <w:color w:val="000000"/>
          <w:sz w:val="28"/>
        </w:rPr>
        <w:t>я настроение праздника. Музыка в цирке, на уличном шествии, спортивном празднике.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Виды деятельности обучающихся: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значении музыки на празднике;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торжественного, праздничного характера;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«дирижирование» фрагментами про</w:t>
      </w:r>
      <w:r>
        <w:rPr>
          <w:rFonts w:ascii="Times New Roman" w:hAnsi="Times New Roman"/>
          <w:color w:val="000000"/>
          <w:sz w:val="28"/>
        </w:rPr>
        <w:t>изведений;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конкурс на лучшего «дирижёра»; 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тематических песен к ближайшему празднику;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почему на праздниках обязательно звучит музыка;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запись видеооткрытки с музыкальным поздравлением; групповые </w:t>
      </w:r>
      <w:r>
        <w:rPr>
          <w:rFonts w:ascii="Times New Roman" w:hAnsi="Times New Roman"/>
          <w:color w:val="000000"/>
          <w:sz w:val="28"/>
        </w:rPr>
        <w:t>творческие шутливые двигательные импровизации «Цирковая труппа».</w:t>
      </w:r>
    </w:p>
    <w:p w:rsidR="00ED0644" w:rsidRDefault="007316B0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Танцы, игры и веселье.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музыка – игра звуками. Танец – искусство и радость движения. Примеры популярных танцев.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Виды деятельности обучающихся: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слушание, исполнение музыки скерцозно</w:t>
      </w:r>
      <w:r>
        <w:rPr>
          <w:rFonts w:ascii="Times New Roman" w:hAnsi="Times New Roman"/>
          <w:color w:val="000000"/>
          <w:sz w:val="28"/>
        </w:rPr>
        <w:t>го характера;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танцевальных движений;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танец-игра;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рефлексия собственного эмоционального состояния после участия в танцевальных композициях и импровизациях;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зачем люди танцуют;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ритмическая импровизация в стиле </w:t>
      </w:r>
      <w:r>
        <w:rPr>
          <w:rFonts w:ascii="Times New Roman" w:hAnsi="Times New Roman"/>
          <w:color w:val="000000"/>
          <w:sz w:val="28"/>
        </w:rPr>
        <w:t>определённого танцевального жанра.</w:t>
      </w:r>
    </w:p>
    <w:p w:rsidR="00ED0644" w:rsidRDefault="007316B0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 на войне, музыка о войне.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военная тема в музыкальном искусстве. Военные песни, марши, интонации, ритмы, тембры (призывная кварта, пунктирный ритм, </w:t>
      </w:r>
      <w:r>
        <w:rPr>
          <w:rFonts w:ascii="Times New Roman" w:hAnsi="Times New Roman"/>
          <w:color w:val="000000"/>
          <w:sz w:val="28"/>
        </w:rPr>
        <w:lastRenderedPageBreak/>
        <w:t>тембры малого барабана, трубы). Песни Великой Отечестве</w:t>
      </w:r>
      <w:r>
        <w:rPr>
          <w:rFonts w:ascii="Times New Roman" w:hAnsi="Times New Roman"/>
          <w:color w:val="000000"/>
          <w:sz w:val="28"/>
        </w:rPr>
        <w:t>нной войны – песни Великой Победы.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Виды деятельности обучающихся: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</w:t>
      </w:r>
      <w:r>
        <w:rPr>
          <w:rFonts w:ascii="Times New Roman" w:hAnsi="Times New Roman"/>
          <w:color w:val="000000"/>
          <w:sz w:val="28"/>
        </w:rPr>
        <w:t>ия;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ED0644" w:rsidRDefault="007316B0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Главный музыкальный символ.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гимн России – главный музы</w:t>
      </w:r>
      <w:r>
        <w:rPr>
          <w:rFonts w:ascii="Times New Roman" w:hAnsi="Times New Roman"/>
          <w:color w:val="000000"/>
          <w:sz w:val="28"/>
        </w:rPr>
        <w:t>кальный символ нашей страны. Традиции исполнения Гимна России. Другие гимны.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Виды деятельности обучающихся: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Гимна Российской Федерации;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историей создания, правилами исполнения;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видеозаписей парада, церемонии на</w:t>
      </w:r>
      <w:r>
        <w:rPr>
          <w:rFonts w:ascii="Times New Roman" w:hAnsi="Times New Roman"/>
          <w:color w:val="000000"/>
          <w:sz w:val="28"/>
        </w:rPr>
        <w:t>граждения спортсменов;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чувство гордости, понятия достоинства и чести;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Гимна своей республики, города, школы.</w:t>
      </w:r>
    </w:p>
    <w:p w:rsidR="00ED0644" w:rsidRDefault="007316B0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Искусство времени.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музыка – временное искусство. Погружение в поток музыкального звучания. Музыкальные образы движения, изменения и развития.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Виды деятельности обучающихся: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за </w:t>
      </w:r>
      <w:r>
        <w:rPr>
          <w:rFonts w:ascii="Times New Roman" w:hAnsi="Times New Roman"/>
          <w:color w:val="000000"/>
          <w:sz w:val="28"/>
        </w:rPr>
        <w:t>своими телесными реакциями (дыхание, пульс, мышечный тонус) при восприятии музыки;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как музыка воздействует на человека;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программная ритмическая или инструментальная импровизация «Поезд», «Космический корабль».</w:t>
      </w:r>
    </w:p>
    <w:p w:rsidR="00ED0644" w:rsidRDefault="00ED0644">
      <w:pPr>
        <w:spacing w:after="0" w:line="257" w:lineRule="auto"/>
        <w:ind w:left="120"/>
        <w:jc w:val="both"/>
      </w:pPr>
    </w:p>
    <w:p w:rsidR="00ED0644" w:rsidRDefault="007316B0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ИНВАРИАНТНЫЕ</w:t>
      </w:r>
      <w:r>
        <w:rPr>
          <w:rFonts w:ascii="Times New Roman" w:hAnsi="Times New Roman"/>
          <w:b/>
          <w:color w:val="000000"/>
          <w:sz w:val="28"/>
        </w:rPr>
        <w:t xml:space="preserve"> МОДУЛИ</w:t>
      </w:r>
    </w:p>
    <w:p w:rsidR="00ED0644" w:rsidRDefault="00ED0644">
      <w:pPr>
        <w:spacing w:after="0"/>
        <w:ind w:left="120"/>
      </w:pPr>
      <w:bookmarkStart w:id="8" w:name="_Toc144448639"/>
      <w:bookmarkEnd w:id="8"/>
    </w:p>
    <w:p w:rsidR="00ED0644" w:rsidRDefault="007316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4 «Музыка народов мира».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</w:t>
      </w:r>
      <w:r>
        <w:rPr>
          <w:rFonts w:ascii="Times New Roman" w:hAnsi="Times New Roman"/>
          <w:color w:val="000000"/>
          <w:sz w:val="28"/>
        </w:rPr>
        <w:t xml:space="preserve">вине ХХ века, остаётся по-прежнему </w:t>
      </w:r>
      <w:r>
        <w:rPr>
          <w:rFonts w:ascii="Times New Roman" w:hAnsi="Times New Roman"/>
          <w:color w:val="000000"/>
          <w:sz w:val="28"/>
        </w:rPr>
        <w:lastRenderedPageBreak/>
        <w:t xml:space="preserve">актуальным. Интонационная и жанровая близость фольклора разных народов. </w:t>
      </w:r>
    </w:p>
    <w:p w:rsidR="00ED0644" w:rsidRDefault="007316B0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Певец своего народа.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интонации народной музыки в творчестве зарубежных композиторов – ярких представителей национального музыкального ст</w:t>
      </w:r>
      <w:r>
        <w:rPr>
          <w:rFonts w:ascii="Times New Roman" w:hAnsi="Times New Roman"/>
          <w:color w:val="000000"/>
          <w:sz w:val="28"/>
        </w:rPr>
        <w:t>иля своей страны.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Виды деятельности обучающихся: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</w:t>
      </w:r>
      <w:r>
        <w:rPr>
          <w:rFonts w:ascii="Times New Roman" w:hAnsi="Times New Roman"/>
          <w:color w:val="000000"/>
          <w:sz w:val="28"/>
        </w:rPr>
        <w:t>инений;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</w:t>
      </w:r>
      <w:r>
        <w:rPr>
          <w:rFonts w:ascii="Times New Roman" w:hAnsi="Times New Roman"/>
          <w:color w:val="000000"/>
          <w:sz w:val="28"/>
        </w:rPr>
        <w:t>м.</w:t>
      </w:r>
    </w:p>
    <w:p w:rsidR="00ED0644" w:rsidRDefault="007316B0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 стран ближнего зарубежья.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</w:t>
      </w:r>
      <w:r>
        <w:rPr>
          <w:rFonts w:ascii="Times New Roman" w:hAnsi="Times New Roman"/>
          <w:color w:val="000000"/>
          <w:sz w:val="28"/>
        </w:rPr>
        <w:t xml:space="preserve">исполнители стран ближнего зарубежья. Близость музыкальной культуры этих стран с российскими республиками. 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Виды деятельности обучающихся: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характерных черт, типичных элемен</w:t>
      </w:r>
      <w:r>
        <w:rPr>
          <w:rFonts w:ascii="Times New Roman" w:hAnsi="Times New Roman"/>
          <w:color w:val="000000"/>
          <w:sz w:val="28"/>
        </w:rPr>
        <w:t>тов музыкального языка (ритм, лад, интонации);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</w:t>
      </w:r>
      <w:r>
        <w:rPr>
          <w:rFonts w:ascii="Times New Roman" w:hAnsi="Times New Roman"/>
          <w:color w:val="000000"/>
          <w:sz w:val="28"/>
        </w:rPr>
        <w:t>ние тембров народных инструментов;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игра – импровизация – подражание игре на музыкальных инструментах;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песен, тан</w:t>
      </w:r>
      <w:r>
        <w:rPr>
          <w:rFonts w:ascii="Times New Roman" w:hAnsi="Times New Roman"/>
          <w:color w:val="000000"/>
          <w:sz w:val="28"/>
        </w:rPr>
        <w:t>цев, сочинение, импровизация ритмических аккомпанементов к ним (с помощью звучащих жестов или на ударных инструментах);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вариативно: исполнение на клавишных или духовых инструментах народных мелодий, прослеживание их по нотной записи;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</w:t>
      </w:r>
      <w:r>
        <w:rPr>
          <w:rFonts w:ascii="Times New Roman" w:hAnsi="Times New Roman"/>
          <w:color w:val="000000"/>
          <w:sz w:val="28"/>
        </w:rPr>
        <w:t>ельские проекты, школьные фестивали, посвящённые музыкальной культуре народов мира.</w:t>
      </w:r>
    </w:p>
    <w:p w:rsidR="00ED0644" w:rsidRDefault="007316B0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 стран дальнего зарубежья.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музыка народов Европы. Танцевальный и песенный фольклор европейских народов. Канон. Странствующие музыканты. Карнавал. Музыка И</w:t>
      </w:r>
      <w:r>
        <w:rPr>
          <w:rFonts w:ascii="Times New Roman" w:hAnsi="Times New Roman"/>
          <w:color w:val="000000"/>
          <w:sz w:val="28"/>
        </w:rPr>
        <w:t>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</w:t>
      </w:r>
      <w:r>
        <w:rPr>
          <w:rFonts w:ascii="Times New Roman" w:hAnsi="Times New Roman"/>
          <w:color w:val="000000"/>
          <w:sz w:val="28"/>
        </w:rPr>
        <w:t xml:space="preserve">угие). 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Смешение традиций и культур в музыке Северной Америки. 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 Средней Азии. Музыкальные традиции и</w:t>
      </w:r>
      <w:r>
        <w:rPr>
          <w:rFonts w:ascii="Times New Roman" w:hAnsi="Times New Roman"/>
          <w:color w:val="000000"/>
          <w:sz w:val="28"/>
        </w:rPr>
        <w:t xml:space="preserve"> праздники, народные инструменты и современные исполнители Казахстана, Киргизии и других стран региона.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Виды деятельности обучающихся: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характерных черт, типичных элементов </w:t>
      </w:r>
      <w:r>
        <w:rPr>
          <w:rFonts w:ascii="Times New Roman" w:hAnsi="Times New Roman"/>
          <w:color w:val="000000"/>
          <w:sz w:val="28"/>
        </w:rPr>
        <w:t>музыкального языка (ритм, лад, интонации);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музыкальная викторина на знание </w:t>
      </w:r>
      <w:r>
        <w:rPr>
          <w:rFonts w:ascii="Times New Roman" w:hAnsi="Times New Roman"/>
          <w:color w:val="000000"/>
          <w:sz w:val="28"/>
        </w:rPr>
        <w:t>тембров народных инструментов;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 и исполнение песен, танцев, </w:t>
      </w:r>
      <w:r>
        <w:rPr>
          <w:rFonts w:ascii="Times New Roman" w:hAnsi="Times New Roman"/>
          <w:color w:val="000000"/>
          <w:sz w:val="28"/>
        </w:rPr>
        <w:t>сочинение, импровизация ритмических аккомпанементов к ним (с помощью звучащих жестов или на ударных инструментах);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исследовательск</w:t>
      </w:r>
      <w:r>
        <w:rPr>
          <w:rFonts w:ascii="Times New Roman" w:hAnsi="Times New Roman"/>
          <w:color w:val="000000"/>
          <w:sz w:val="28"/>
        </w:rPr>
        <w:t xml:space="preserve">ие проекты, школьные фестивали, посвященные музыкальной культуре народов мира. </w:t>
      </w:r>
    </w:p>
    <w:p w:rsidR="00ED0644" w:rsidRDefault="007316B0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Диалог культур.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Содержание:</w:t>
      </w:r>
      <w:r>
        <w:rPr>
          <w:rFonts w:ascii="Times New Roman" w:hAnsi="Times New Roman"/>
          <w:color w:val="000000"/>
          <w:sz w:val="28"/>
        </w:rPr>
        <w:t xml:space="preserve"> образы, интонации фольклора других народов и стран в музыке отечественных и иностранных композиторов (в том числе образы других культур в музыке рус</w:t>
      </w:r>
      <w:r>
        <w:rPr>
          <w:rFonts w:ascii="Times New Roman" w:hAnsi="Times New Roman"/>
          <w:color w:val="000000"/>
          <w:sz w:val="28"/>
        </w:rPr>
        <w:t xml:space="preserve">ских композиторов и русские музыкальные цитаты в творчестве зарубежных композиторов). 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Виды деятельности обучающихся: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</w:t>
      </w:r>
      <w:r>
        <w:rPr>
          <w:rFonts w:ascii="Times New Roman" w:hAnsi="Times New Roman"/>
          <w:color w:val="000000"/>
          <w:sz w:val="28"/>
        </w:rPr>
        <w:t>льного материала;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</w:t>
      </w:r>
      <w:r>
        <w:rPr>
          <w:rFonts w:ascii="Times New Roman" w:hAnsi="Times New Roman"/>
          <w:color w:val="000000"/>
          <w:sz w:val="28"/>
        </w:rPr>
        <w:t>ческие, исследовательские проекты, посвящённые выдающимся композиторам.</w:t>
      </w:r>
    </w:p>
    <w:p w:rsidR="00ED0644" w:rsidRDefault="007316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5 «Духовная музыка».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</w:t>
      </w:r>
      <w:r>
        <w:rPr>
          <w:rFonts w:ascii="Times New Roman" w:hAnsi="Times New Roman"/>
          <w:color w:val="000000"/>
          <w:sz w:val="28"/>
        </w:rPr>
        <w:t>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</w:t>
      </w:r>
      <w:r>
        <w:rPr>
          <w:rFonts w:ascii="Times New Roman" w:hAnsi="Times New Roman"/>
          <w:color w:val="000000"/>
          <w:sz w:val="28"/>
        </w:rPr>
        <w:t>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ED0644" w:rsidRDefault="007316B0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Звучание храма.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колокола, колокольные звоны (благовест, трезвон и другие), звонарские приговорки. Колокольность в</w:t>
      </w:r>
      <w:r>
        <w:rPr>
          <w:rFonts w:ascii="Times New Roman" w:hAnsi="Times New Roman"/>
          <w:color w:val="000000"/>
          <w:sz w:val="28"/>
        </w:rPr>
        <w:t xml:space="preserve"> музыке русских композиторов.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Виды деятельности обучающихся: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обобщение жизненного опыта, связанного со звучанием колоколов;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 с учителем о традициях изготовления колоколов, значении колокольного звона; 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видами колокольных звонов;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слушание</w:t>
      </w:r>
      <w:r>
        <w:rPr>
          <w:rFonts w:ascii="Times New Roman" w:hAnsi="Times New Roman"/>
          <w:color w:val="000000"/>
          <w:spacing w:val="-4"/>
          <w:sz w:val="28"/>
        </w:rPr>
        <w:t xml:space="preserve"> музыки русских композиторов с ярко выраженным изобразительным</w:t>
      </w:r>
      <w:r>
        <w:rPr>
          <w:rFonts w:ascii="Times New Roman" w:hAnsi="Times New Roman"/>
          <w:color w:val="000000"/>
          <w:sz w:val="28"/>
        </w:rPr>
        <w:t xml:space="preserve">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выявление, обсуждение</w:t>
      </w:r>
      <w:r>
        <w:rPr>
          <w:rFonts w:ascii="Times New Roman" w:hAnsi="Times New Roman"/>
          <w:color w:val="000000"/>
          <w:sz w:val="28"/>
        </w:rPr>
        <w:t xml:space="preserve"> характера, выразительных средств, использованных композитором;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двигательная импровизация – имитация движений звонаря на колокольне; 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ритмические и артикуляционные упражнения на основе звонарских приговорок;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документального фильма о ко</w:t>
      </w:r>
      <w:r>
        <w:rPr>
          <w:rFonts w:ascii="Times New Roman" w:hAnsi="Times New Roman"/>
          <w:color w:val="000000"/>
          <w:sz w:val="28"/>
        </w:rPr>
        <w:t xml:space="preserve">локолах; 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ED0644" w:rsidRDefault="007316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Песни верующих.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молитва, хорал, песнопение, духовный стих. Образы духовной музыки в творчестве композиторов-к</w:t>
      </w:r>
      <w:r>
        <w:rPr>
          <w:rFonts w:ascii="Times New Roman" w:hAnsi="Times New Roman"/>
          <w:color w:val="000000"/>
          <w:sz w:val="28"/>
        </w:rPr>
        <w:t>лассиков.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Виды деятельности обучающихся: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произведениями светской музыки, в кото</w:t>
      </w:r>
      <w:r>
        <w:rPr>
          <w:rFonts w:ascii="Times New Roman" w:hAnsi="Times New Roman"/>
          <w:color w:val="000000"/>
          <w:sz w:val="28"/>
        </w:rPr>
        <w:t>рых воплощены молитвенные интонации, используется хоральный склад звучания;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документального фильма о значении молитвы;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рисование по мотивам прослушанных музыкальных произведений.</w:t>
      </w:r>
    </w:p>
    <w:p w:rsidR="00ED0644" w:rsidRDefault="007316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Инструментальная музыка в церкви.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орган и ег</w:t>
      </w:r>
      <w:r>
        <w:rPr>
          <w:rFonts w:ascii="Times New Roman" w:hAnsi="Times New Roman"/>
          <w:color w:val="000000"/>
          <w:sz w:val="28"/>
        </w:rPr>
        <w:t>о роль в богослужении. Творчество И.С. Баха.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Виды деятельности обучающихся: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ответы на вопросы учителя;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</w:t>
      </w:r>
      <w:r>
        <w:rPr>
          <w:rFonts w:ascii="Times New Roman" w:hAnsi="Times New Roman"/>
          <w:color w:val="000000"/>
          <w:sz w:val="28"/>
        </w:rPr>
        <w:t xml:space="preserve"> органной музыки И.С. Баха;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игровая имитация особенностей игры на органе (во время слушания);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звуковое исследование – исполнение (учителем) на синтезаторе знакомых музыкал</w:t>
      </w:r>
      <w:r>
        <w:rPr>
          <w:rFonts w:ascii="Times New Roman" w:hAnsi="Times New Roman"/>
          <w:color w:val="000000"/>
          <w:sz w:val="28"/>
        </w:rPr>
        <w:t>ьных произведений тембром органа;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трансформацией музыкального образа;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</w:t>
      </w:r>
      <w:r>
        <w:rPr>
          <w:rFonts w:ascii="Times New Roman" w:hAnsi="Times New Roman"/>
          <w:color w:val="000000"/>
          <w:sz w:val="28"/>
        </w:rPr>
        <w:t>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ED0644" w:rsidRDefault="007316B0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Искусство Русской православной церкви.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Содержание:</w:t>
      </w:r>
      <w:r>
        <w:rPr>
          <w:rFonts w:ascii="Times New Roman" w:hAnsi="Times New Roman"/>
          <w:color w:val="000000"/>
          <w:sz w:val="28"/>
        </w:rPr>
        <w:t xml:space="preserve"> музыка в православном храме. Традиции исполнения, жанры (тропарь, стихира, величание и другие). Музыка и живопись, посвящённые святым. Образы Христа, Богородицы.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Виды деятельности обучающихся: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разучивание, исполнение вокальных произведений религиозной </w:t>
      </w:r>
      <w:r>
        <w:rPr>
          <w:rFonts w:ascii="Times New Roman" w:hAnsi="Times New Roman"/>
          <w:color w:val="000000"/>
          <w:sz w:val="28"/>
        </w:rPr>
        <w:t>тематики, сравнение церковных мелодий и народных песен, мелодий светской музыки;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прослеживание исполняемых мелодий по нотной записи;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типа мелодического движения, особенностей ритма, темпа, динамики;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сопоставление произведений музыки и живописи, посв</w:t>
      </w:r>
      <w:r>
        <w:rPr>
          <w:rFonts w:ascii="Times New Roman" w:hAnsi="Times New Roman"/>
          <w:color w:val="000000"/>
          <w:sz w:val="28"/>
        </w:rPr>
        <w:t>ящённых святым, Христу, Богородице;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храма; поиск в Интернете информации о Крещении Руси, святых, об иконах.</w:t>
      </w:r>
    </w:p>
    <w:p w:rsidR="00ED0644" w:rsidRDefault="007316B0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Религиозные праздники.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праздничная служба, вокальная (в том числе хоровая) музыка религиозного содержания (по выбо</w:t>
      </w:r>
      <w:r>
        <w:rPr>
          <w:rFonts w:ascii="Times New Roman" w:hAnsi="Times New Roman"/>
          <w:color w:val="000000"/>
          <w:sz w:val="28"/>
        </w:rPr>
        <w:t xml:space="preserve">ру: на религиозных праздниках той конфессии, которая наиболее почитаема в данном регионе Российской Федерации. 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</w:t>
      </w:r>
      <w:r>
        <w:rPr>
          <w:rFonts w:ascii="Times New Roman" w:hAnsi="Times New Roman"/>
          <w:color w:val="000000"/>
          <w:sz w:val="28"/>
        </w:rPr>
        <w:t>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Виды деятельности обучающихся: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фрагментов пра</w:t>
      </w:r>
      <w:r>
        <w:rPr>
          <w:rFonts w:ascii="Times New Roman" w:hAnsi="Times New Roman"/>
          <w:color w:val="000000"/>
          <w:sz w:val="28"/>
        </w:rPr>
        <w:t>здничных богослужений, определение характера музыки, её религиозного содержания;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(с использованием нотного текста), исполнение доступных вокальных произведений духовной музыки;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фильма, посвящённого религиозным праздникам; п</w:t>
      </w:r>
      <w:r>
        <w:rPr>
          <w:rFonts w:ascii="Times New Roman" w:hAnsi="Times New Roman"/>
          <w:color w:val="000000"/>
          <w:sz w:val="28"/>
        </w:rPr>
        <w:t>осещение концерта духовной музыки; исследовательские проекты, посвящённые музыке религиозных праздников.</w:t>
      </w:r>
    </w:p>
    <w:p w:rsidR="00ED0644" w:rsidRDefault="007316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6 «Музыка театра и кино».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«Музыка театра и кино» тесно переплетается с модулем «Классическая музыка», может стыковаться по ряду произве</w:t>
      </w:r>
      <w:r>
        <w:rPr>
          <w:rFonts w:ascii="Times New Roman" w:hAnsi="Times New Roman"/>
          <w:color w:val="000000"/>
          <w:sz w:val="28"/>
        </w:rPr>
        <w:t xml:space="preserve">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</w:t>
      </w:r>
      <w:r>
        <w:rPr>
          <w:rFonts w:ascii="Times New Roman" w:hAnsi="Times New Roman"/>
          <w:color w:val="000000"/>
          <w:sz w:val="28"/>
        </w:rPr>
        <w:lastRenderedPageBreak/>
        <w:t>театрализованные постановки силами обучающихся, п</w:t>
      </w:r>
      <w:r>
        <w:rPr>
          <w:rFonts w:ascii="Times New Roman" w:hAnsi="Times New Roman"/>
          <w:color w:val="000000"/>
          <w:sz w:val="28"/>
        </w:rPr>
        <w:t>осещение музыкальных театров, коллективный просмотр фильмов.</w:t>
      </w:r>
    </w:p>
    <w:p w:rsidR="00ED0644" w:rsidRDefault="007316B0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Музыкальная сказка на сцене, на экране.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характеры персонажей, отражённые в музыке. Тембр голоса. Соло. Хор, ансамбль.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Виды деятельности обучающихся: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видеопросмотр музыкальной сказки;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игра-викторина «Угадай по голосу»;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вариативно: постановка детской музыкальной сказки,</w:t>
      </w:r>
      <w:r>
        <w:rPr>
          <w:rFonts w:ascii="Times New Roman" w:hAnsi="Times New Roman"/>
          <w:color w:val="000000"/>
          <w:spacing w:val="-4"/>
          <w:sz w:val="28"/>
        </w:rPr>
        <w:t xml:space="preserve"> спектакль для родителей;</w:t>
      </w:r>
      <w:r>
        <w:rPr>
          <w:rFonts w:ascii="Times New Roman" w:hAnsi="Times New Roman"/>
          <w:color w:val="000000"/>
          <w:sz w:val="28"/>
        </w:rPr>
        <w:t xml:space="preserve"> творческий проект «Озвучиваем мультфильм».</w:t>
      </w:r>
    </w:p>
    <w:p w:rsidR="00ED0644" w:rsidRDefault="007316B0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Театр оперы и балета.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особенности музыкальных спектаклей. Балет. Опера. Солисты, хор, оркестр, дирижёр в музыкальном спектакле.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Виды деятельности обучающихся: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со </w:t>
      </w:r>
      <w:r>
        <w:rPr>
          <w:rFonts w:ascii="Times New Roman" w:hAnsi="Times New Roman"/>
          <w:color w:val="000000"/>
          <w:sz w:val="28"/>
        </w:rPr>
        <w:t>знаменитыми музыкальными театрами;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фрагментов музыкальных спектаклей с комментариями учителя;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особенностей балетного и оперного спектакля;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тесты или кроссворды на освоение специальных терминов;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танцевальная импровизация под музыку фраг</w:t>
      </w:r>
      <w:r>
        <w:rPr>
          <w:rFonts w:ascii="Times New Roman" w:hAnsi="Times New Roman"/>
          <w:color w:val="000000"/>
          <w:sz w:val="28"/>
        </w:rPr>
        <w:t>мента балета;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доступного фрагмента, обработки песни (хора из оперы);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спектакля или экскурсия в мес</w:t>
      </w:r>
      <w:r>
        <w:rPr>
          <w:rFonts w:ascii="Times New Roman" w:hAnsi="Times New Roman"/>
          <w:color w:val="000000"/>
          <w:sz w:val="28"/>
        </w:rPr>
        <w:t>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ED0644" w:rsidRDefault="007316B0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Балет. Хореография – искусство танца.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сольные номера и массовые сцены балетного спектакля. Фрагменты, отдельные номер</w:t>
      </w:r>
      <w:r>
        <w:rPr>
          <w:rFonts w:ascii="Times New Roman" w:hAnsi="Times New Roman"/>
          <w:color w:val="000000"/>
          <w:sz w:val="28"/>
        </w:rPr>
        <w:t>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Виды деятельности обучающихся: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просмотр и обсуждение видеозаписей – знакомство с несколькими яркими сольными </w:t>
      </w:r>
      <w:r>
        <w:rPr>
          <w:rFonts w:ascii="Times New Roman" w:hAnsi="Times New Roman"/>
          <w:color w:val="000000"/>
          <w:sz w:val="28"/>
        </w:rPr>
        <w:t>номерами и сценами из балетов русских композиторов;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балетной музыки;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</w:t>
      </w:r>
      <w:r>
        <w:rPr>
          <w:rFonts w:ascii="Times New Roman" w:hAnsi="Times New Roman"/>
          <w:color w:val="000000"/>
          <w:sz w:val="28"/>
        </w:rPr>
        <w:t>алета.</w:t>
      </w:r>
    </w:p>
    <w:p w:rsidR="00ED0644" w:rsidRDefault="007316B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Опера. Главные герои и номера оперного спектакля.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r>
        <w:rPr>
          <w:rFonts w:ascii="Times New Roman" w:hAnsi="Times New Roman"/>
          <w:color w:val="000000"/>
          <w:sz w:val="28"/>
        </w:rPr>
        <w:t>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Виды деятельности обучающихся: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опер;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характера музыки сольной </w:t>
      </w:r>
      <w:r>
        <w:rPr>
          <w:rFonts w:ascii="Times New Roman" w:hAnsi="Times New Roman"/>
          <w:color w:val="000000"/>
          <w:sz w:val="28"/>
        </w:rPr>
        <w:t>партии, роли и выразительных средств оркестрового сопровождения;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тембрами голосов оперных певцов;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терминологии;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звучащие тесты и кроссворды на проверку знаний;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песни, хора из оперы;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рисование героев, сцен из </w:t>
      </w:r>
      <w:r>
        <w:rPr>
          <w:rFonts w:ascii="Times New Roman" w:hAnsi="Times New Roman"/>
          <w:color w:val="000000"/>
          <w:sz w:val="28"/>
        </w:rPr>
        <w:t>опер;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фильма-оперы; постановка детской оперы.</w:t>
      </w:r>
    </w:p>
    <w:p w:rsidR="00ED0644" w:rsidRDefault="007316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Сюжет музыкального спектакля.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либретто, развитие музыки в соответствии с сюжетом. Действия и сцены в опере и балете. Контрастные образы, лейтмотивы.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Виды деятельности обучающихс</w:t>
      </w:r>
      <w:r>
        <w:rPr>
          <w:rFonts w:ascii="Times New Roman" w:hAnsi="Times New Roman"/>
          <w:i/>
          <w:color w:val="000000"/>
          <w:sz w:val="28"/>
        </w:rPr>
        <w:t>я: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либретто, структурой музыкального спектакля;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рисунок обложки для либретто опер и балетов; 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музыкальным развитием, характеристика приёмов</w:t>
      </w:r>
      <w:r>
        <w:rPr>
          <w:rFonts w:ascii="Times New Roman" w:hAnsi="Times New Roman"/>
          <w:color w:val="000000"/>
          <w:sz w:val="28"/>
        </w:rPr>
        <w:t>, использованных композитором;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вокализация, пропевание музыкальных тем, пластическое интонирование оркестровых фрагментов;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музыки;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звучащие и терминологические тесты;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создание любительского видеофильма на основе </w:t>
      </w:r>
      <w:r>
        <w:rPr>
          <w:rFonts w:ascii="Times New Roman" w:hAnsi="Times New Roman"/>
          <w:color w:val="000000"/>
          <w:sz w:val="28"/>
        </w:rPr>
        <w:t>выбранного либретто; просмотр фильма-оперы или фильма-балета.</w:t>
      </w:r>
    </w:p>
    <w:p w:rsidR="00ED0644" w:rsidRDefault="007316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Оперетта, мюзикл.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история возникновения и особенности жанра. Отдельные номера из оперетт И. Штрауса, И. Кальмана и другие. 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Виды деятельности обучающихся: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жанрами оперет</w:t>
      </w:r>
      <w:r>
        <w:rPr>
          <w:rFonts w:ascii="Times New Roman" w:hAnsi="Times New Roman"/>
          <w:color w:val="000000"/>
          <w:sz w:val="28"/>
        </w:rPr>
        <w:t>ты, мюзикла;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из оперетт, анализ характерных особенностей жанра;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разных постановок одного и того же мюзикла;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музыкального теа</w:t>
      </w:r>
      <w:r>
        <w:rPr>
          <w:rFonts w:ascii="Times New Roman" w:hAnsi="Times New Roman"/>
          <w:color w:val="000000"/>
          <w:sz w:val="28"/>
        </w:rPr>
        <w:t>тра: спектакль в жанре оперетты или мюзикла; постановка фрагментов, сцен из мюзикла – спектакль для родителей.</w:t>
      </w:r>
    </w:p>
    <w:p w:rsidR="00ED0644" w:rsidRDefault="007316B0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Кто создаёт музыкальный спектакль?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профессии музыкального театра: дирижёр, режиссёр, оперные певцы, балерины и танцовщики, художники и другие.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Виды деятельности обучающихся: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по поводу синкретичного характера музыкального спектакля;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миром театральных профессий</w:t>
      </w:r>
      <w:r>
        <w:rPr>
          <w:rFonts w:ascii="Times New Roman" w:hAnsi="Times New Roman"/>
          <w:color w:val="000000"/>
          <w:sz w:val="28"/>
        </w:rPr>
        <w:t>, творчеством театральных режиссёров, художников;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фрагментов одного и того же спектакля в разных постановках;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различий в оформлении, режиссуре;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виртуальный квест по музыкальному театру.</w:t>
      </w:r>
    </w:p>
    <w:p w:rsidR="00ED0644" w:rsidRDefault="007316B0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Патриотическая и народная тема в театре и кино.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Фр</w:t>
      </w:r>
      <w:r>
        <w:rPr>
          <w:rFonts w:ascii="Times New Roman" w:hAnsi="Times New Roman"/>
          <w:color w:val="000000"/>
          <w:sz w:val="28"/>
        </w:rPr>
        <w:t xml:space="preserve">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Виды деятельности обучающ</w:t>
      </w:r>
      <w:r>
        <w:rPr>
          <w:rFonts w:ascii="Times New Roman" w:hAnsi="Times New Roman"/>
          <w:i/>
          <w:color w:val="000000"/>
          <w:sz w:val="28"/>
        </w:rPr>
        <w:t>ихся: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фрагментов крупных сценических произведений, фильмов;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обсуждение характера </w:t>
      </w:r>
      <w:r>
        <w:rPr>
          <w:rFonts w:ascii="Times New Roman" w:hAnsi="Times New Roman"/>
          <w:color w:val="000000"/>
          <w:sz w:val="28"/>
        </w:rPr>
        <w:t>героев и событий;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зачем нужна серьёзная музыка;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вариативно: посещение театра (кинотеатра) – просмотр спектакля (фильма) патриотического соде</w:t>
      </w:r>
      <w:r>
        <w:rPr>
          <w:rFonts w:ascii="Times New Roman" w:hAnsi="Times New Roman"/>
          <w:color w:val="000000"/>
          <w:sz w:val="28"/>
        </w:rPr>
        <w:t>ржания; участие в концерте, фестивале, конференции патриотической тематики.</w:t>
      </w:r>
    </w:p>
    <w:p w:rsidR="00ED0644" w:rsidRDefault="007316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7 «Современная музыкальная культура».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</w:t>
      </w:r>
      <w:r>
        <w:rPr>
          <w:rFonts w:ascii="Times New Roman" w:hAnsi="Times New Roman"/>
          <w:color w:val="000000"/>
          <w:sz w:val="28"/>
        </w:rPr>
        <w:t>ерно выделить в отдельный пласт современную музыку. Объективной сложностью в данном случае является выделение явлений, персоналий и произведений, действительно достойных внимания, тех, которые не забудутся через несколько лет как случайное веяние моды. В п</w:t>
      </w:r>
      <w:r>
        <w:rPr>
          <w:rFonts w:ascii="Times New Roman" w:hAnsi="Times New Roman"/>
          <w:color w:val="000000"/>
          <w:sz w:val="28"/>
        </w:rPr>
        <w:t>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</w:t>
      </w:r>
      <w:r>
        <w:rPr>
          <w:rFonts w:ascii="Times New Roman" w:hAnsi="Times New Roman"/>
          <w:color w:val="000000"/>
          <w:sz w:val="28"/>
        </w:rPr>
        <w:t>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</w:t>
      </w:r>
      <w:r>
        <w:rPr>
          <w:rFonts w:ascii="Times New Roman" w:hAnsi="Times New Roman"/>
          <w:color w:val="000000"/>
          <w:sz w:val="28"/>
        </w:rPr>
        <w:t xml:space="preserve">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ED0644" w:rsidRDefault="007316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Современные обработки кл</w:t>
      </w:r>
      <w:r>
        <w:rPr>
          <w:rFonts w:ascii="Times New Roman" w:hAnsi="Times New Roman"/>
          <w:b/>
          <w:color w:val="000000"/>
          <w:sz w:val="28"/>
        </w:rPr>
        <w:t>ассической музыки.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Виды деятельности обучающихся: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различение музыки </w:t>
      </w:r>
      <w:r>
        <w:rPr>
          <w:rFonts w:ascii="Times New Roman" w:hAnsi="Times New Roman"/>
          <w:color w:val="000000"/>
          <w:sz w:val="28"/>
        </w:rPr>
        <w:t>классической и её современной обработки;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обработок классической музыки, сравнение их с оригиналом;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вокальное исполнение классических тем в сопровождении совреме</w:t>
      </w:r>
      <w:r>
        <w:rPr>
          <w:rFonts w:ascii="Times New Roman" w:hAnsi="Times New Roman"/>
          <w:color w:val="000000"/>
          <w:sz w:val="28"/>
        </w:rPr>
        <w:t>нного ритмизованного аккомпанемента.</w:t>
      </w:r>
    </w:p>
    <w:p w:rsidR="00ED0644" w:rsidRDefault="007316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Джаз.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</w:t>
      </w:r>
      <w:r>
        <w:rPr>
          <w:rFonts w:ascii="Times New Roman" w:hAnsi="Times New Roman"/>
          <w:color w:val="000000"/>
          <w:sz w:val="28"/>
        </w:rPr>
        <w:t xml:space="preserve">рно известных джазовых). 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Виды деятельности обучающихся: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джазовых музыкантов;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узнавание, различение на слух джазовых композиций в отличие от других музыкальных стилей и направлений;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музыкальных инструмен</w:t>
      </w:r>
      <w:r>
        <w:rPr>
          <w:rFonts w:ascii="Times New Roman" w:hAnsi="Times New Roman"/>
          <w:color w:val="000000"/>
          <w:sz w:val="28"/>
        </w:rPr>
        <w:t>тов, исполняющих джазовую композицию;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ED0644" w:rsidRDefault="007316B0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Исполнители с</w:t>
      </w:r>
      <w:r>
        <w:rPr>
          <w:rFonts w:ascii="Times New Roman" w:hAnsi="Times New Roman"/>
          <w:b/>
          <w:color w:val="000000"/>
          <w:sz w:val="28"/>
        </w:rPr>
        <w:t>овременной музыки.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творчество одного или нескольких исполнителей современной музыки, популярных у молодёжи.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Виды деятельности обучающихся: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видеоклипов современных исполнителей;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их композиций с другими направлениями и стилями </w:t>
      </w:r>
      <w:r>
        <w:rPr>
          <w:rFonts w:ascii="Times New Roman" w:hAnsi="Times New Roman"/>
          <w:color w:val="000000"/>
          <w:sz w:val="28"/>
        </w:rPr>
        <w:t>(классикой, духовной, народной музыкой);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</w:t>
      </w:r>
      <w:r>
        <w:rPr>
          <w:rFonts w:ascii="Times New Roman" w:hAnsi="Times New Roman"/>
          <w:color w:val="000000"/>
          <w:sz w:val="28"/>
        </w:rPr>
        <w:t>позиций.</w:t>
      </w:r>
    </w:p>
    <w:p w:rsidR="00ED0644" w:rsidRDefault="007316B0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Электронные музыкальные инструменты.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Виды деятельности обуч</w:t>
      </w:r>
      <w:r>
        <w:rPr>
          <w:rFonts w:ascii="Times New Roman" w:hAnsi="Times New Roman"/>
          <w:i/>
          <w:color w:val="000000"/>
          <w:sz w:val="28"/>
        </w:rPr>
        <w:t>ающихся: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электронных тембров для создания музыки к фантастическому фильму;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Garage Band).</w:t>
      </w:r>
    </w:p>
    <w:p w:rsidR="00ED0644" w:rsidRDefault="007316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</w:t>
      </w:r>
      <w:r>
        <w:rPr>
          <w:rFonts w:ascii="Times New Roman" w:hAnsi="Times New Roman"/>
          <w:b/>
          <w:color w:val="000000"/>
          <w:sz w:val="28"/>
        </w:rPr>
        <w:t xml:space="preserve"> № 8 «Музыкальная грамота».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</w:t>
      </w:r>
      <w:r>
        <w:rPr>
          <w:rFonts w:ascii="Times New Roman" w:hAnsi="Times New Roman"/>
          <w:color w:val="000000"/>
          <w:sz w:val="28"/>
        </w:rPr>
        <w:t xml:space="preserve">туара, а также задачам воспитания грамотного слушателя. Распределение ключевых тем модуля в рамках </w:t>
      </w:r>
      <w:r>
        <w:rPr>
          <w:rFonts w:ascii="Times New Roman" w:hAnsi="Times New Roman"/>
          <w:color w:val="000000"/>
          <w:sz w:val="28"/>
        </w:rPr>
        <w:lastRenderedPageBreak/>
        <w:t xml:space="preserve">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</w:t>
      </w:r>
      <w:r>
        <w:rPr>
          <w:rFonts w:ascii="Times New Roman" w:hAnsi="Times New Roman"/>
          <w:color w:val="000000"/>
          <w:sz w:val="28"/>
        </w:rPr>
        <w:t>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ED0644" w:rsidRDefault="007316B0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Весь мир звучит.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звуки музыкальные и шумовые. Свойства звука: высот</w:t>
      </w:r>
      <w:r>
        <w:rPr>
          <w:rFonts w:ascii="Times New Roman" w:hAnsi="Times New Roman"/>
          <w:color w:val="000000"/>
          <w:sz w:val="28"/>
        </w:rPr>
        <w:t>а, громкость, длительность, тембр.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Виды деятельности обучающихся: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звуками музыкальными и шумовыми;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различение, определение на слух звуков различного качества;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– подражание звукам и голосам природы с использованием шумовых музыкальных инс</w:t>
      </w:r>
      <w:r>
        <w:rPr>
          <w:rFonts w:ascii="Times New Roman" w:hAnsi="Times New Roman"/>
          <w:color w:val="000000"/>
          <w:sz w:val="28"/>
        </w:rPr>
        <w:t>трументов, вокальной импровизации;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ED0644" w:rsidRDefault="007316B0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Звукоряд.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нотный стан, скрипичный ключ. Ноты первой октавы.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Виды деятельност</w:t>
      </w:r>
      <w:r>
        <w:rPr>
          <w:rFonts w:ascii="Times New Roman" w:hAnsi="Times New Roman"/>
          <w:i/>
          <w:color w:val="000000"/>
          <w:sz w:val="28"/>
        </w:rPr>
        <w:t>и обучающихся: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элементами нотной записи;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пение с названием нот, игра на металлофоне звукоряда от ноты «до»;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вок</w:t>
      </w:r>
      <w:r>
        <w:rPr>
          <w:rFonts w:ascii="Times New Roman" w:hAnsi="Times New Roman"/>
          <w:color w:val="000000"/>
          <w:sz w:val="28"/>
        </w:rPr>
        <w:t>альных упражнений, песен, построенных на элементах звукоряда.</w:t>
      </w:r>
    </w:p>
    <w:p w:rsidR="00ED0644" w:rsidRDefault="007316B0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Интонация.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выразительные и изобразительные интонации.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Виды деятельности обучающихся: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кратких интонаций изобразительного (ку-ку, ти</w:t>
      </w:r>
      <w:r>
        <w:rPr>
          <w:rFonts w:ascii="Times New Roman" w:hAnsi="Times New Roman"/>
          <w:color w:val="000000"/>
          <w:sz w:val="28"/>
        </w:rPr>
        <w:t>к-так и другие) и выразительного (просьба, призыв и другие) характера;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музыкальных произведений, включаю</w:t>
      </w:r>
      <w:r>
        <w:rPr>
          <w:rFonts w:ascii="Times New Roman" w:hAnsi="Times New Roman"/>
          <w:color w:val="000000"/>
          <w:sz w:val="28"/>
        </w:rPr>
        <w:t>щих примеры изобразительных интонаций.</w:t>
      </w:r>
    </w:p>
    <w:p w:rsidR="00ED0644" w:rsidRDefault="007316B0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Ритм.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звуки длинные и короткие (восьмые и четвертные длительности), такт, тактовая черта.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Виды деятельности обучающихся: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на слух, прослеживание по нотной записи ритмических рисунков, состоящих </w:t>
      </w:r>
      <w:r>
        <w:rPr>
          <w:rFonts w:ascii="Times New Roman" w:hAnsi="Times New Roman"/>
          <w:color w:val="000000"/>
          <w:sz w:val="28"/>
        </w:rPr>
        <w:t>из различных длительностей и пауз;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</w:t>
      </w:r>
      <w:r>
        <w:rPr>
          <w:rFonts w:ascii="Times New Roman" w:hAnsi="Times New Roman"/>
          <w:color w:val="000000"/>
          <w:sz w:val="28"/>
        </w:rPr>
        <w:t>ем ритмослогов;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(хлопками).</w:t>
      </w:r>
    </w:p>
    <w:p w:rsidR="00ED0644" w:rsidRDefault="007316B0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Ритмический рисунок.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длительнос</w:t>
      </w:r>
      <w:r>
        <w:rPr>
          <w:rFonts w:ascii="Times New Roman" w:hAnsi="Times New Roman"/>
          <w:color w:val="000000"/>
          <w:sz w:val="28"/>
        </w:rPr>
        <w:t>ти половинная, целая, шестнадцатые. Паузы. Ритмические рисунки. Ритмическая партитура.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Виды деятельности обучающихся: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</w:t>
      </w:r>
      <w:r>
        <w:rPr>
          <w:rFonts w:ascii="Times New Roman" w:hAnsi="Times New Roman"/>
          <w:color w:val="000000"/>
          <w:sz w:val="28"/>
        </w:rPr>
        <w:t>зация с помощью звучащих жестов (хлопки, шлепки, притопы) и (или) ударных инструментов простых ритмов;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разучивание, исполнение на ударных </w:t>
      </w:r>
      <w:r>
        <w:rPr>
          <w:rFonts w:ascii="Times New Roman" w:hAnsi="Times New Roman"/>
          <w:color w:val="000000"/>
          <w:sz w:val="28"/>
        </w:rPr>
        <w:t>инструментах ритмической партитуры;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(хлопками).</w:t>
      </w:r>
    </w:p>
    <w:p w:rsidR="00ED0644" w:rsidRDefault="007316B0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Размер.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равномерная пульсация. Сильные и слабые доли. Размеры 2/4, 3/4, 4/4.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Виды </w:t>
      </w:r>
      <w:r>
        <w:rPr>
          <w:rFonts w:ascii="Times New Roman" w:hAnsi="Times New Roman"/>
          <w:i/>
          <w:color w:val="000000"/>
          <w:sz w:val="28"/>
        </w:rPr>
        <w:t>деятельности обучающихся: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по нотной записи размеров 2/4, 3/4, 4/4;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вокальных упраж</w:t>
      </w:r>
      <w:r>
        <w:rPr>
          <w:rFonts w:ascii="Times New Roman" w:hAnsi="Times New Roman"/>
          <w:color w:val="000000"/>
          <w:sz w:val="28"/>
        </w:rPr>
        <w:t>нений, песен в размерах 2/4, 3/4, 4/4 с хлопками-акцентами на сильную долю, элементарными дирижёрскими жестами;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</w:t>
      </w:r>
      <w:r>
        <w:rPr>
          <w:rFonts w:ascii="Times New Roman" w:hAnsi="Times New Roman"/>
          <w:color w:val="000000"/>
          <w:sz w:val="28"/>
        </w:rPr>
        <w:t>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ED0644" w:rsidRDefault="007316B0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Музыкальный язык.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Содержание:</w:t>
      </w:r>
      <w:r>
        <w:rPr>
          <w:rFonts w:ascii="Times New Roman" w:hAnsi="Times New Roman"/>
          <w:color w:val="000000"/>
          <w:sz w:val="28"/>
        </w:rPr>
        <w:t xml:space="preserve"> темп, тембр. Динамика (форте, пиано, крещендо, диминуэндо). Штрихи (стаккато, </w:t>
      </w:r>
      <w:r>
        <w:rPr>
          <w:rFonts w:ascii="Times New Roman" w:hAnsi="Times New Roman"/>
          <w:color w:val="000000"/>
          <w:sz w:val="28"/>
        </w:rPr>
        <w:t>легато, акцент).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Виды деятельности обучающихся: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за изменением </w:t>
      </w:r>
      <w:r>
        <w:rPr>
          <w:rFonts w:ascii="Times New Roman" w:hAnsi="Times New Roman"/>
          <w:color w:val="000000"/>
          <w:sz w:val="28"/>
        </w:rPr>
        <w:t>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</w:t>
      </w:r>
      <w:r>
        <w:rPr>
          <w:rFonts w:ascii="Times New Roman" w:hAnsi="Times New Roman"/>
          <w:color w:val="000000"/>
          <w:sz w:val="28"/>
        </w:rPr>
        <w:t>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мелодий с ярко выраженными динамическими, темповыми, ш</w:t>
      </w:r>
      <w:r>
        <w:rPr>
          <w:rFonts w:ascii="Times New Roman" w:hAnsi="Times New Roman"/>
          <w:color w:val="000000"/>
          <w:sz w:val="28"/>
        </w:rPr>
        <w:t>триховыми красками; исполнительская интерпретация на основе их изменения. Составление музыкального словаря.</w:t>
      </w:r>
    </w:p>
    <w:p w:rsidR="00ED0644" w:rsidRDefault="007316B0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Высота звуков.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регистры. Ноты певческого диапазона. Расположение нот на клавиатуре. Знаки альтерации (диезы, бемоли, бекары).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Виды деяте</w:t>
      </w:r>
      <w:r>
        <w:rPr>
          <w:rFonts w:ascii="Times New Roman" w:hAnsi="Times New Roman"/>
          <w:i/>
          <w:color w:val="000000"/>
          <w:sz w:val="28"/>
        </w:rPr>
        <w:t>льности обучающихся: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понятий «выше-ниже»;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выделение знакомых нот, знаков альтерации;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</w:t>
      </w:r>
      <w:r>
        <w:rPr>
          <w:rFonts w:ascii="Times New Roman" w:hAnsi="Times New Roman"/>
          <w:color w:val="000000"/>
          <w:sz w:val="28"/>
        </w:rPr>
        <w:t>нием музыкального образа при изменении регистра;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ED0644" w:rsidRDefault="007316B0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Мелодия.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мотив, музыкальная фраза. Поступенное, пл</w:t>
      </w:r>
      <w:r>
        <w:rPr>
          <w:rFonts w:ascii="Times New Roman" w:hAnsi="Times New Roman"/>
          <w:color w:val="000000"/>
          <w:sz w:val="28"/>
        </w:rPr>
        <w:t>авное движение мелодии, скачки. Мелодический рисунок.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Виды деятельности обучающихся: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исполнение, импровизация (вокальная или </w:t>
      </w:r>
      <w:r>
        <w:rPr>
          <w:rFonts w:ascii="Times New Roman" w:hAnsi="Times New Roman"/>
          <w:color w:val="000000"/>
          <w:sz w:val="28"/>
        </w:rPr>
        <w:t>на звуковысотных музыкальных инструментах) различных мелодических рисунков;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</w:t>
      </w:r>
      <w:r>
        <w:rPr>
          <w:rFonts w:ascii="Times New Roman" w:hAnsi="Times New Roman"/>
          <w:color w:val="000000"/>
          <w:sz w:val="28"/>
        </w:rPr>
        <w:t>х, клавишных инструментах или виртуальной клавиатуре попевок, кратких мелодий по нотам.</w:t>
      </w:r>
    </w:p>
    <w:p w:rsidR="00ED0644" w:rsidRDefault="007316B0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Сопровождение.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Содержание</w:t>
      </w:r>
      <w:r>
        <w:rPr>
          <w:rFonts w:ascii="Times New Roman" w:hAnsi="Times New Roman"/>
          <w:color w:val="000000"/>
          <w:sz w:val="28"/>
        </w:rPr>
        <w:t>: аккомпанемент. Остинато. Вступление, заключение, проигрыш.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Виды деятельности обучающихся: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</w:t>
      </w:r>
      <w:r>
        <w:rPr>
          <w:rFonts w:ascii="Times New Roman" w:hAnsi="Times New Roman"/>
          <w:color w:val="000000"/>
          <w:sz w:val="28"/>
        </w:rPr>
        <w:t xml:space="preserve"> главного голоса и сопровождения;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показ рукой линии движения главного голоса и аккомпанемента;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различение простейших элементов музыкальной формы: </w:t>
      </w:r>
      <w:r>
        <w:rPr>
          <w:rFonts w:ascii="Times New Roman" w:hAnsi="Times New Roman"/>
          <w:color w:val="000000"/>
          <w:sz w:val="28"/>
        </w:rPr>
        <w:t>вступление, заключение, проигрыш;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графической схемы;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простейшего сопровождения к знакомой мелодии на кла</w:t>
      </w:r>
      <w:r>
        <w:rPr>
          <w:rFonts w:ascii="Times New Roman" w:hAnsi="Times New Roman"/>
          <w:color w:val="000000"/>
          <w:sz w:val="28"/>
        </w:rPr>
        <w:t>вишных или духовых инструментах.</w:t>
      </w:r>
    </w:p>
    <w:p w:rsidR="00ED0644" w:rsidRDefault="007316B0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Песня.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куплетная форма. Запев, припев.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Виды деятельности обучающихся</w:t>
      </w:r>
      <w:r>
        <w:rPr>
          <w:rFonts w:ascii="Times New Roman" w:hAnsi="Times New Roman"/>
          <w:color w:val="000000"/>
          <w:sz w:val="28"/>
        </w:rPr>
        <w:t>: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строением куплетной формы;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 куплетной формы;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исполнение песен, написанных </w:t>
      </w:r>
      <w:r>
        <w:rPr>
          <w:rFonts w:ascii="Times New Roman" w:hAnsi="Times New Roman"/>
          <w:color w:val="000000"/>
          <w:sz w:val="28"/>
        </w:rPr>
        <w:t>в куплетной форме;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импровизация, сочинение новых куплетов к знакомой песне.</w:t>
      </w:r>
    </w:p>
    <w:p w:rsidR="00ED0644" w:rsidRDefault="007316B0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Лад.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понятие лада. Семиступенные лады мажор и минор. Краска звучания. Ступеневы</w:t>
      </w:r>
      <w:r>
        <w:rPr>
          <w:rFonts w:ascii="Times New Roman" w:hAnsi="Times New Roman"/>
          <w:color w:val="000000"/>
          <w:sz w:val="28"/>
        </w:rPr>
        <w:t>й состав.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Виды деятельности обучающихся: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ладового наклонения музыки;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«Солнышко – туча»;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лада;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исполнение песен с ярко выраженной ладовой окраской;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импровизация, сочинение в заданном ладу; чтение сказок о нотах и музыкальных ладах.</w:t>
      </w:r>
    </w:p>
    <w:p w:rsidR="00ED0644" w:rsidRDefault="007316B0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Пентатоника.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пентатоника – пятиступенный лад, распространённый у многих народов.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Виды деятельно</w:t>
      </w:r>
      <w:r>
        <w:rPr>
          <w:rFonts w:ascii="Times New Roman" w:hAnsi="Times New Roman"/>
          <w:i/>
          <w:color w:val="000000"/>
          <w:sz w:val="28"/>
        </w:rPr>
        <w:t>сти обучающихся: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инструментальных произведений, исполнение песен, написанных в пентатонике.</w:t>
      </w:r>
    </w:p>
    <w:p w:rsidR="00ED0644" w:rsidRDefault="007316B0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Ноты в разных октавах.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ноты второй и малой октавы. Басовый ключ.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Виды деятельности обучающихся: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с нотной записью во второй и малой </w:t>
      </w:r>
      <w:r>
        <w:rPr>
          <w:rFonts w:ascii="Times New Roman" w:hAnsi="Times New Roman"/>
          <w:color w:val="000000"/>
          <w:sz w:val="28"/>
        </w:rPr>
        <w:t>октаве;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ED0644" w:rsidRDefault="007316B0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в какой октаве звучит музыкальный фрагмент;</w:t>
      </w:r>
    </w:p>
    <w:p w:rsidR="00ED0644" w:rsidRDefault="007316B0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духовых, клавишных инстр</w:t>
      </w:r>
      <w:r>
        <w:rPr>
          <w:rFonts w:ascii="Times New Roman" w:hAnsi="Times New Roman"/>
          <w:color w:val="000000"/>
          <w:sz w:val="28"/>
        </w:rPr>
        <w:t>ументах или виртуальной клавиатуре попевок, кратких мелодий по нотам.</w:t>
      </w:r>
    </w:p>
    <w:p w:rsidR="00ED0644" w:rsidRDefault="007316B0">
      <w:pPr>
        <w:spacing w:after="0" w:line="252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Дополнительные обозначения в нотах</w:t>
      </w:r>
      <w:r>
        <w:rPr>
          <w:rFonts w:ascii="Times New Roman" w:hAnsi="Times New Roman"/>
          <w:color w:val="000000"/>
          <w:sz w:val="28"/>
        </w:rPr>
        <w:t>.</w:t>
      </w:r>
    </w:p>
    <w:p w:rsidR="00ED0644" w:rsidRDefault="007316B0">
      <w:pPr>
        <w:spacing w:after="0" w:line="252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реприза, фермата, вольта, украшения (трели, форшлаги).</w:t>
      </w:r>
    </w:p>
    <w:p w:rsidR="00ED0644" w:rsidRDefault="007316B0">
      <w:pPr>
        <w:spacing w:after="0" w:line="252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Виды деятельности обучающихся:</w:t>
      </w:r>
    </w:p>
    <w:p w:rsidR="00ED0644" w:rsidRDefault="007316B0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дополнительными элементами нотной запис</w:t>
      </w:r>
      <w:r>
        <w:rPr>
          <w:rFonts w:ascii="Times New Roman" w:hAnsi="Times New Roman"/>
          <w:color w:val="000000"/>
          <w:sz w:val="28"/>
        </w:rPr>
        <w:t>и;</w:t>
      </w:r>
    </w:p>
    <w:p w:rsidR="00ED0644" w:rsidRDefault="007316B0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песен, попевок, в которых присутствуют данные элементы.</w:t>
      </w:r>
    </w:p>
    <w:p w:rsidR="00ED0644" w:rsidRDefault="007316B0">
      <w:pPr>
        <w:spacing w:after="0" w:line="252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Ритмические рисунки в размере 6/8.</w:t>
      </w:r>
    </w:p>
    <w:p w:rsidR="00ED0644" w:rsidRDefault="007316B0">
      <w:pPr>
        <w:spacing w:after="0" w:line="252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размер 6/8. Нота с точкой. Шестнадцатые. Пунктирный ритм.</w:t>
      </w:r>
    </w:p>
    <w:p w:rsidR="00ED0644" w:rsidRDefault="007316B0">
      <w:pPr>
        <w:spacing w:after="0" w:line="252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Виды деятельности обучающихся:</w:t>
      </w:r>
    </w:p>
    <w:p w:rsidR="00ED0644" w:rsidRDefault="007316B0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на слух, прослеживание по нотной </w:t>
      </w:r>
      <w:r>
        <w:rPr>
          <w:rFonts w:ascii="Times New Roman" w:hAnsi="Times New Roman"/>
          <w:color w:val="000000"/>
          <w:sz w:val="28"/>
        </w:rPr>
        <w:t>записи ритмических рисунков в размере 6/8;</w:t>
      </w:r>
    </w:p>
    <w:p w:rsidR="00ED0644" w:rsidRDefault="007316B0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</w:p>
    <w:p w:rsidR="00ED0644" w:rsidRDefault="007316B0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ритмослогами;</w:t>
      </w:r>
    </w:p>
    <w:p w:rsidR="00ED0644" w:rsidRDefault="007316B0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</w:t>
      </w:r>
      <w:r>
        <w:rPr>
          <w:rFonts w:ascii="Times New Roman" w:hAnsi="Times New Roman"/>
          <w:color w:val="000000"/>
          <w:sz w:val="28"/>
        </w:rPr>
        <w:t>ание, исполнение на ударных инструментах ритмической партитуры;</w:t>
      </w:r>
    </w:p>
    <w:p w:rsidR="00ED0644" w:rsidRDefault="007316B0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D0644" w:rsidRDefault="007316B0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</w:t>
      </w:r>
      <w:r>
        <w:rPr>
          <w:rFonts w:ascii="Times New Roman" w:hAnsi="Times New Roman"/>
          <w:color w:val="000000"/>
          <w:sz w:val="28"/>
        </w:rPr>
        <w:t>ок, мелодий и аккомпанементов в размере 6/8.</w:t>
      </w:r>
    </w:p>
    <w:p w:rsidR="00ED0644" w:rsidRDefault="007316B0">
      <w:pPr>
        <w:spacing w:after="0" w:line="252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Тональность. Гамма.</w:t>
      </w:r>
    </w:p>
    <w:p w:rsidR="00ED0644" w:rsidRDefault="007316B0">
      <w:pPr>
        <w:spacing w:after="0" w:line="252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Содержание:</w:t>
      </w:r>
      <w:r>
        <w:rPr>
          <w:rFonts w:ascii="Times New Roman" w:hAnsi="Times New Roman"/>
          <w:color w:val="000000"/>
          <w:sz w:val="28"/>
        </w:rPr>
        <w:t xml:space="preserve"> тоника, тональность. Знаки при ключе. Мажорные и минорные тональности (до 2–3 знаков при ключе).</w:t>
      </w:r>
    </w:p>
    <w:p w:rsidR="00ED0644" w:rsidRDefault="007316B0">
      <w:pPr>
        <w:spacing w:after="0" w:line="252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Виды деятельности обучающихся:</w:t>
      </w:r>
    </w:p>
    <w:p w:rsidR="00ED0644" w:rsidRDefault="007316B0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устойчивых звуков;</w:t>
      </w:r>
    </w:p>
    <w:p w:rsidR="00ED0644" w:rsidRDefault="007316B0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игра «устой </w:t>
      </w:r>
      <w:r>
        <w:rPr>
          <w:rFonts w:ascii="Times New Roman" w:hAnsi="Times New Roman"/>
          <w:color w:val="000000"/>
          <w:sz w:val="28"/>
        </w:rPr>
        <w:t>– неустой»;</w:t>
      </w:r>
    </w:p>
    <w:p w:rsidR="00ED0644" w:rsidRDefault="007316B0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пение упражнений – гамм с названием нот, прослеживание по нотам;</w:t>
      </w:r>
    </w:p>
    <w:p w:rsidR="00ED0644" w:rsidRDefault="007316B0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понятия «тоника»;</w:t>
      </w:r>
    </w:p>
    <w:p w:rsidR="00ED0644" w:rsidRDefault="007316B0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упражнение на допевание неполной музыкальной фразы до тоники «Закончи музыкальную фразу»;</w:t>
      </w:r>
    </w:p>
    <w:p w:rsidR="00ED0644" w:rsidRDefault="007316B0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импровизация в заданной тональности.</w:t>
      </w:r>
    </w:p>
    <w:p w:rsidR="00ED0644" w:rsidRDefault="007316B0">
      <w:pPr>
        <w:spacing w:after="0" w:line="252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Интервалы.</w:t>
      </w:r>
    </w:p>
    <w:p w:rsidR="00ED0644" w:rsidRDefault="007316B0">
      <w:pPr>
        <w:spacing w:after="0" w:line="252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</w:t>
      </w:r>
      <w:r>
        <w:rPr>
          <w:rFonts w:ascii="Times New Roman" w:hAnsi="Times New Roman"/>
          <w:i/>
          <w:color w:val="000000"/>
          <w:sz w:val="28"/>
        </w:rPr>
        <w:t>держание:</w:t>
      </w:r>
      <w:r>
        <w:rPr>
          <w:rFonts w:ascii="Times New Roman" w:hAnsi="Times New Roman"/>
          <w:color w:val="000000"/>
          <w:sz w:val="28"/>
        </w:rPr>
        <w:t xml:space="preserve">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ED0644" w:rsidRDefault="007316B0">
      <w:pPr>
        <w:spacing w:after="0" w:line="252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Виды деятельности обучающихся:</w:t>
      </w:r>
    </w:p>
    <w:p w:rsidR="00ED0644" w:rsidRDefault="007316B0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понятия «интервал»;</w:t>
      </w:r>
    </w:p>
    <w:p w:rsidR="00ED0644" w:rsidRDefault="007316B0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ступеневого состава мажорной и минорной гаммы (тон-</w:t>
      </w:r>
      <w:r>
        <w:rPr>
          <w:rFonts w:ascii="Times New Roman" w:hAnsi="Times New Roman"/>
          <w:color w:val="000000"/>
          <w:sz w:val="28"/>
        </w:rPr>
        <w:t>полутон);</w:t>
      </w:r>
    </w:p>
    <w:p w:rsidR="00ED0644" w:rsidRDefault="007316B0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 для определения краски звучания различных интервалов;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попевок и песен с ярко выраженной характерно</w:t>
      </w:r>
      <w:r>
        <w:rPr>
          <w:rFonts w:ascii="Times New Roman" w:hAnsi="Times New Roman"/>
          <w:color w:val="000000"/>
          <w:sz w:val="28"/>
        </w:rPr>
        <w:t>й интерваликой в мелодическом движении;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двухголосия;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ED0644" w:rsidRDefault="007316B0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Гармония.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аккорд. </w:t>
      </w:r>
      <w:r>
        <w:rPr>
          <w:rFonts w:ascii="Times New Roman" w:hAnsi="Times New Roman"/>
          <w:color w:val="000000"/>
          <w:sz w:val="28"/>
        </w:rPr>
        <w:t>Трезвучие мажорное и минорное. Понятие фактуры. Фактуры аккомпанемента бас-аккорд, аккордовая, арпеджио.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Виды деятельности обучающихся: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интервалов и аккордов;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мажорных и минорных аккордов;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попев</w:t>
      </w:r>
      <w:r>
        <w:rPr>
          <w:rFonts w:ascii="Times New Roman" w:hAnsi="Times New Roman"/>
          <w:color w:val="000000"/>
          <w:sz w:val="28"/>
        </w:rPr>
        <w:t>ок и песен с мелодическим движением по звукам аккордов;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вокальные упражнения с элементами трёхголосия;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сочинение аккордового </w:t>
      </w:r>
      <w:r>
        <w:rPr>
          <w:rFonts w:ascii="Times New Roman" w:hAnsi="Times New Roman"/>
          <w:color w:val="000000"/>
          <w:sz w:val="28"/>
        </w:rPr>
        <w:t>аккомпанемента к мелодии песни.</w:t>
      </w:r>
    </w:p>
    <w:p w:rsidR="00ED0644" w:rsidRDefault="007316B0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Музыкальная форма.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Содержание:</w:t>
      </w:r>
      <w:r>
        <w:rPr>
          <w:rFonts w:ascii="Times New Roman" w:hAnsi="Times New Roman"/>
          <w:color w:val="000000"/>
          <w:sz w:val="28"/>
        </w:rPr>
        <w:t xml:space="preserve">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Виды деятельности обучающихся: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со </w:t>
      </w:r>
      <w:r>
        <w:rPr>
          <w:rFonts w:ascii="Times New Roman" w:hAnsi="Times New Roman"/>
          <w:color w:val="000000"/>
          <w:sz w:val="28"/>
        </w:rPr>
        <w:t>строением музыкального произведения, понятиями двухчастной и трёхчастной формы, рондо;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произведений: определение формы их строения на слух;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песен, написанных в двухчастной или трёхч</w:t>
      </w:r>
      <w:r>
        <w:rPr>
          <w:rFonts w:ascii="Times New Roman" w:hAnsi="Times New Roman"/>
          <w:color w:val="000000"/>
          <w:sz w:val="28"/>
        </w:rPr>
        <w:t>астной форме;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ED0644" w:rsidRDefault="007316B0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Вариации.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варьирование как принцип развития. Тема. Вариации.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Виды деятельности обучающихся: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произведений, сочинённых в форме вариаций;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развитием, изменением основной темы;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ритмической партитуры, построенной по принципу вариаций;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коллективная импровизация в форме вариаций.</w:t>
      </w:r>
    </w:p>
    <w:p w:rsidR="00ED0644" w:rsidRDefault="00ED0644">
      <w:pPr>
        <w:sectPr w:rsidR="00ED0644">
          <w:pgSz w:w="11906" w:h="16383"/>
          <w:pgMar w:top="1134" w:right="850" w:bottom="1134" w:left="1701" w:header="720" w:footer="720" w:gutter="0"/>
          <w:cols w:space="720"/>
        </w:sectPr>
      </w:pPr>
    </w:p>
    <w:p w:rsidR="00ED0644" w:rsidRDefault="007316B0">
      <w:pPr>
        <w:spacing w:after="0" w:line="264" w:lineRule="auto"/>
        <w:ind w:left="120"/>
        <w:jc w:val="both"/>
      </w:pPr>
      <w:bookmarkStart w:id="9" w:name="block-66985438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ED0644" w:rsidRDefault="00ED0644">
      <w:pPr>
        <w:spacing w:after="0" w:line="264" w:lineRule="auto"/>
        <w:ind w:left="120"/>
        <w:jc w:val="both"/>
      </w:pPr>
    </w:p>
    <w:p w:rsidR="00ED0644" w:rsidRDefault="007316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D0644" w:rsidRDefault="00ED0644">
      <w:pPr>
        <w:spacing w:after="0" w:line="264" w:lineRule="auto"/>
        <w:ind w:left="120"/>
        <w:jc w:val="both"/>
      </w:pPr>
    </w:p>
    <w:p w:rsidR="00ED0644" w:rsidRDefault="007316B0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музыки на уровне начального общего образования у </w:t>
      </w:r>
      <w:r>
        <w:rPr>
          <w:rFonts w:ascii="Times New Roman" w:hAnsi="Times New Roman"/>
          <w:color w:val="000000"/>
          <w:sz w:val="28"/>
        </w:rPr>
        <w:t>обучающегося будут сформированы следующие личностные результаты:</w:t>
      </w:r>
    </w:p>
    <w:p w:rsidR="00ED0644" w:rsidRDefault="007316B0">
      <w:pPr>
        <w:spacing w:after="0" w:line="252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в области гражданско-патриотического воспитания: </w:t>
      </w:r>
    </w:p>
    <w:p w:rsidR="00ED0644" w:rsidRDefault="007316B0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идентичности;</w:t>
      </w:r>
    </w:p>
    <w:p w:rsidR="00ED0644" w:rsidRDefault="007316B0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и традиций рес</w:t>
      </w:r>
      <w:r>
        <w:rPr>
          <w:rFonts w:ascii="Times New Roman" w:hAnsi="Times New Roman"/>
          <w:color w:val="000000"/>
          <w:sz w:val="28"/>
        </w:rPr>
        <w:t>публик Российской Федерации;</w:t>
      </w:r>
    </w:p>
    <w:p w:rsidR="00ED0644" w:rsidRDefault="007316B0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ED0644" w:rsidRDefault="007316B0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достижениям отечественных мастеров культуры;</w:t>
      </w:r>
    </w:p>
    <w:p w:rsidR="00ED0644" w:rsidRDefault="007316B0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участвовать в творческой жизни своей школы, города, респуб</w:t>
      </w:r>
      <w:r>
        <w:rPr>
          <w:rFonts w:ascii="Times New Roman" w:hAnsi="Times New Roman"/>
          <w:color w:val="000000"/>
          <w:sz w:val="28"/>
        </w:rPr>
        <w:t>лики;</w:t>
      </w:r>
    </w:p>
    <w:p w:rsidR="00ED0644" w:rsidRDefault="007316B0">
      <w:pPr>
        <w:spacing w:after="0" w:line="252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 в области духовно-нравственного воспитания:</w:t>
      </w:r>
    </w:p>
    <w:p w:rsidR="00ED0644" w:rsidRDefault="007316B0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ED0644" w:rsidRDefault="007316B0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доброжелательности;</w:t>
      </w:r>
    </w:p>
    <w:p w:rsidR="00ED0644" w:rsidRDefault="007316B0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</w:t>
      </w:r>
      <w:r>
        <w:rPr>
          <w:rFonts w:ascii="Times New Roman" w:hAnsi="Times New Roman"/>
          <w:color w:val="000000"/>
          <w:sz w:val="28"/>
        </w:rPr>
        <w:t>нной музыкальной и учебной деятельности;</w:t>
      </w:r>
    </w:p>
    <w:p w:rsidR="00ED0644" w:rsidRDefault="007316B0">
      <w:pPr>
        <w:spacing w:after="0" w:line="252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 в области эстетического воспитания:</w:t>
      </w:r>
    </w:p>
    <w:p w:rsidR="00ED0644" w:rsidRDefault="007316B0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 w:rsidR="00ED0644" w:rsidRDefault="007316B0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видеть прекрасное в жизни, наслаждаться красотой;</w:t>
      </w:r>
    </w:p>
    <w:p w:rsidR="00ED0644" w:rsidRDefault="007316B0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к с</w:t>
      </w:r>
      <w:r>
        <w:rPr>
          <w:rFonts w:ascii="Times New Roman" w:hAnsi="Times New Roman"/>
          <w:color w:val="000000"/>
          <w:sz w:val="28"/>
        </w:rPr>
        <w:t>амовыражению в разных видах искусства;</w:t>
      </w:r>
    </w:p>
    <w:p w:rsidR="00ED0644" w:rsidRDefault="007316B0">
      <w:pPr>
        <w:spacing w:after="0" w:line="252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в области научного познания: </w:t>
      </w:r>
    </w:p>
    <w:p w:rsidR="00ED0644" w:rsidRDefault="007316B0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 w:rsidR="00ED0644" w:rsidRDefault="007316B0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познавательные интересы, активность, инициативность, любознательность и самостоятельность </w:t>
      </w:r>
      <w:r>
        <w:rPr>
          <w:rFonts w:ascii="Times New Roman" w:hAnsi="Times New Roman"/>
          <w:color w:val="000000"/>
          <w:sz w:val="28"/>
        </w:rPr>
        <w:t>в познании;</w:t>
      </w:r>
    </w:p>
    <w:p w:rsidR="00ED0644" w:rsidRDefault="007316B0">
      <w:pPr>
        <w:spacing w:after="0" w:line="252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 w:rsidR="00ED0644" w:rsidRDefault="007316B0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ED0644" w:rsidRDefault="007316B0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бережное отношение </w:t>
      </w:r>
      <w:r>
        <w:rPr>
          <w:rFonts w:ascii="Times New Roman" w:hAnsi="Times New Roman"/>
          <w:color w:val="000000"/>
          <w:sz w:val="28"/>
        </w:rPr>
        <w:t>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ED0644" w:rsidRDefault="007316B0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профилактика умственного и физического утомления с использованием возможностей музыкотерапии;</w:t>
      </w:r>
    </w:p>
    <w:p w:rsidR="00ED0644" w:rsidRDefault="007316B0">
      <w:pPr>
        <w:spacing w:after="0" w:line="252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 в области труд</w:t>
      </w:r>
      <w:r>
        <w:rPr>
          <w:rFonts w:ascii="Times New Roman" w:hAnsi="Times New Roman"/>
          <w:b/>
          <w:color w:val="000000"/>
          <w:sz w:val="28"/>
        </w:rPr>
        <w:t>ового воспитания:</w:t>
      </w:r>
    </w:p>
    <w:p w:rsidR="00ED0644" w:rsidRDefault="007316B0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:rsidR="00ED0644" w:rsidRDefault="007316B0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трудолюбие в учёбе, настойчивость в достижении поставленных целей;</w:t>
      </w:r>
    </w:p>
    <w:p w:rsidR="00ED0644" w:rsidRDefault="007316B0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ED0644" w:rsidRDefault="007316B0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уважение к труду и </w:t>
      </w:r>
      <w:r>
        <w:rPr>
          <w:rFonts w:ascii="Times New Roman" w:hAnsi="Times New Roman"/>
          <w:color w:val="000000"/>
          <w:sz w:val="28"/>
        </w:rPr>
        <w:t>результатам трудовой деятельности;</w:t>
      </w:r>
    </w:p>
    <w:p w:rsidR="00ED0644" w:rsidRDefault="007316B0">
      <w:pPr>
        <w:spacing w:after="0" w:line="252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 в области экологического воспитания:</w:t>
      </w:r>
    </w:p>
    <w:p w:rsidR="00ED0644" w:rsidRDefault="007316B0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 неприятие действий, приносящих ей вред.</w:t>
      </w:r>
    </w:p>
    <w:p w:rsidR="00ED0644" w:rsidRDefault="00ED0644">
      <w:pPr>
        <w:spacing w:after="0"/>
        <w:ind w:left="120"/>
      </w:pPr>
      <w:bookmarkStart w:id="10" w:name="_Toc144448646"/>
      <w:bookmarkEnd w:id="10"/>
    </w:p>
    <w:p w:rsidR="00ED0644" w:rsidRDefault="00ED0644">
      <w:pPr>
        <w:spacing w:after="0"/>
        <w:ind w:left="120"/>
        <w:jc w:val="both"/>
      </w:pPr>
    </w:p>
    <w:p w:rsidR="00ED0644" w:rsidRDefault="007316B0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D0644" w:rsidRDefault="00ED0644">
      <w:pPr>
        <w:spacing w:after="0"/>
        <w:ind w:left="120"/>
        <w:jc w:val="both"/>
      </w:pPr>
    </w:p>
    <w:p w:rsidR="00ED0644" w:rsidRDefault="007316B0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</w:t>
      </w:r>
      <w:r>
        <w:rPr>
          <w:rFonts w:ascii="Times New Roman" w:hAnsi="Times New Roman"/>
          <w:color w:val="000000"/>
          <w:sz w:val="28"/>
        </w:rPr>
        <w:t>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ED0644" w:rsidRDefault="00ED0644">
      <w:pPr>
        <w:spacing w:after="0" w:line="252" w:lineRule="auto"/>
        <w:ind w:left="120"/>
        <w:jc w:val="both"/>
      </w:pPr>
    </w:p>
    <w:p w:rsidR="00ED0644" w:rsidRDefault="007316B0">
      <w:pPr>
        <w:spacing w:after="0" w:line="252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ED0644" w:rsidRDefault="007316B0">
      <w:pPr>
        <w:spacing w:after="0" w:line="252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D0644" w:rsidRDefault="007316B0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музыкаль</w:t>
      </w:r>
      <w:r>
        <w:rPr>
          <w:rFonts w:ascii="Times New Roman" w:hAnsi="Times New Roman"/>
          <w:color w:val="000000"/>
          <w:sz w:val="28"/>
        </w:rPr>
        <w:t>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ED0644" w:rsidRDefault="007316B0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</w:t>
      </w:r>
      <w:r>
        <w:rPr>
          <w:rFonts w:ascii="Times New Roman" w:hAnsi="Times New Roman"/>
          <w:color w:val="000000"/>
          <w:sz w:val="28"/>
        </w:rPr>
        <w:t>льные инструменты, элементы музыкального языка, произведения, исполнительские составы);</w:t>
      </w:r>
    </w:p>
    <w:p w:rsidR="00ED0644" w:rsidRDefault="007316B0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</w:t>
      </w:r>
      <w:r>
        <w:rPr>
          <w:rFonts w:ascii="Times New Roman" w:hAnsi="Times New Roman"/>
          <w:color w:val="000000"/>
          <w:sz w:val="28"/>
        </w:rPr>
        <w:t>ного учителем алгоритма;</w:t>
      </w:r>
    </w:p>
    <w:p w:rsidR="00ED0644" w:rsidRDefault="007316B0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недостаток информации, в том числе слуховой, акустической, для решения учебной (практической) задачи на основе предложенного алгоритма;</w:t>
      </w:r>
    </w:p>
    <w:p w:rsidR="00ED0644" w:rsidRDefault="007316B0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в ситуациях музыкального восприятия и исполн</w:t>
      </w:r>
      <w:r>
        <w:rPr>
          <w:rFonts w:ascii="Times New Roman" w:hAnsi="Times New Roman"/>
          <w:color w:val="000000"/>
          <w:sz w:val="28"/>
        </w:rPr>
        <w:t>ения, делать выводы.</w:t>
      </w:r>
    </w:p>
    <w:p w:rsidR="00ED0644" w:rsidRDefault="007316B0">
      <w:pPr>
        <w:spacing w:after="0" w:line="252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ED0644" w:rsidRDefault="007316B0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предложенных учителем вопросов определять разрыв между реальным и желательным состоянием музыкальных явлений, в том числев отношении собственных музыкально-исполнительских навыков;</w:t>
      </w:r>
    </w:p>
    <w:p w:rsidR="00ED0644" w:rsidRDefault="007316B0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 помощь</w:t>
      </w:r>
      <w:r>
        <w:rPr>
          <w:rFonts w:ascii="Times New Roman" w:hAnsi="Times New Roman"/>
          <w:color w:val="000000"/>
          <w:sz w:val="28"/>
        </w:rPr>
        <w:t>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ED0644" w:rsidRDefault="007316B0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несколько вариантов решения творческой, исполнительской задачи, выбира</w:t>
      </w:r>
      <w:r>
        <w:rPr>
          <w:rFonts w:ascii="Times New Roman" w:hAnsi="Times New Roman"/>
          <w:color w:val="000000"/>
          <w:sz w:val="28"/>
        </w:rPr>
        <w:t>ть наиболее подходящий (на основе предложенных критериев);</w:t>
      </w:r>
    </w:p>
    <w:p w:rsidR="00ED0644" w:rsidRDefault="007316B0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прогнозировать возможное развитие </w:t>
      </w:r>
      <w:r>
        <w:rPr>
          <w:rFonts w:ascii="Times New Roman" w:hAnsi="Times New Roman"/>
          <w:color w:val="000000"/>
          <w:sz w:val="28"/>
        </w:rPr>
        <w:t>музыкального процесса, эволюции культурных явлений в различных условиях.</w:t>
      </w:r>
    </w:p>
    <w:p w:rsidR="00ED0644" w:rsidRDefault="007316B0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дост</w:t>
      </w:r>
      <w:r>
        <w:rPr>
          <w:rFonts w:ascii="Times New Roman" w:hAnsi="Times New Roman"/>
          <w:color w:val="000000"/>
          <w:sz w:val="28"/>
        </w:rPr>
        <w:t>оверную и недостоверную информацию самостоятельно или на основании предложенного учителем способа её проверки;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с помощью взрослых (учителей, родителей (законных </w:t>
      </w:r>
      <w:r>
        <w:rPr>
          <w:rFonts w:ascii="Times New Roman" w:hAnsi="Times New Roman"/>
          <w:color w:val="000000"/>
          <w:spacing w:val="-4"/>
          <w:sz w:val="28"/>
        </w:rPr>
        <w:t>представителей) обучающихся) правила информационной безопасности при поиске</w:t>
      </w:r>
      <w:r>
        <w:rPr>
          <w:rFonts w:ascii="Times New Roman" w:hAnsi="Times New Roman"/>
          <w:color w:val="000000"/>
          <w:sz w:val="28"/>
        </w:rPr>
        <w:t xml:space="preserve"> информаци</w:t>
      </w:r>
      <w:r>
        <w:rPr>
          <w:rFonts w:ascii="Times New Roman" w:hAnsi="Times New Roman"/>
          <w:color w:val="000000"/>
          <w:sz w:val="28"/>
        </w:rPr>
        <w:t>и в Интернете;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анализировать музыкальные тексты (акустические и нотные) по предложенному</w:t>
      </w:r>
      <w:r>
        <w:rPr>
          <w:rFonts w:ascii="Times New Roman" w:hAnsi="Times New Roman"/>
          <w:color w:val="000000"/>
          <w:sz w:val="28"/>
        </w:rPr>
        <w:t xml:space="preserve"> учителем алгоритму;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создавать схемы, таблицы для пр</w:t>
      </w:r>
      <w:r>
        <w:rPr>
          <w:rFonts w:ascii="Times New Roman" w:hAnsi="Times New Roman"/>
          <w:color w:val="000000"/>
          <w:sz w:val="28"/>
        </w:rPr>
        <w:t>едставления информации.</w:t>
      </w:r>
    </w:p>
    <w:p w:rsidR="00ED0644" w:rsidRDefault="00ED0644">
      <w:pPr>
        <w:spacing w:after="0" w:line="257" w:lineRule="auto"/>
        <w:ind w:left="120"/>
        <w:jc w:val="both"/>
      </w:pPr>
    </w:p>
    <w:p w:rsidR="00ED0644" w:rsidRDefault="007316B0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ED0644" w:rsidRDefault="007316B0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Невербальная коммуникация: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выступать перед публ</w:t>
      </w:r>
      <w:r>
        <w:rPr>
          <w:rFonts w:ascii="Times New Roman" w:hAnsi="Times New Roman"/>
          <w:color w:val="000000"/>
          <w:sz w:val="28"/>
        </w:rPr>
        <w:t>икой в качестве исполнителя музыки (соло или в коллективе);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</w:t>
      </w:r>
      <w:r>
        <w:rPr>
          <w:rFonts w:ascii="Times New Roman" w:hAnsi="Times New Roman"/>
          <w:color w:val="000000"/>
          <w:sz w:val="28"/>
        </w:rPr>
        <w:t>тью в обыденной речи, понимать культурные нормы и значение интонации в повседневном общении.</w:t>
      </w:r>
    </w:p>
    <w:p w:rsidR="00ED0644" w:rsidRDefault="007316B0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Вербальная коммуникация: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</w:t>
      </w:r>
      <w:r>
        <w:rPr>
          <w:rFonts w:ascii="Times New Roman" w:hAnsi="Times New Roman"/>
          <w:color w:val="000000"/>
          <w:sz w:val="28"/>
        </w:rPr>
        <w:t>е отношение к собеседнику, соблюдать правила ведения диалога и дискуссии;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</w:t>
      </w:r>
      <w:r>
        <w:rPr>
          <w:rFonts w:ascii="Times New Roman" w:hAnsi="Times New Roman"/>
          <w:color w:val="000000"/>
          <w:sz w:val="28"/>
        </w:rPr>
        <w:t>здавать устные и письменные тексты (описание, рассуждение, повествование);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подготавливать небольшие публичные выступления;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ED0644" w:rsidRDefault="00ED0644">
      <w:pPr>
        <w:spacing w:after="0" w:line="264" w:lineRule="auto"/>
        <w:ind w:left="120"/>
        <w:jc w:val="both"/>
      </w:pPr>
    </w:p>
    <w:p w:rsidR="00ED0644" w:rsidRDefault="007316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(сотрудничество):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переключаться между различными формами коллективной, групповой и индивидуальной работы при решении конкретной проблемы, выбирать наиболее эффектив</w:t>
      </w:r>
      <w:r>
        <w:rPr>
          <w:rFonts w:ascii="Times New Roman" w:hAnsi="Times New Roman"/>
          <w:color w:val="000000"/>
          <w:sz w:val="28"/>
        </w:rPr>
        <w:t>ные формы взаимодействия при решении поставленной задачи;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</w:t>
      </w:r>
      <w:r>
        <w:rPr>
          <w:rFonts w:ascii="Times New Roman" w:hAnsi="Times New Roman"/>
          <w:color w:val="000000"/>
          <w:sz w:val="28"/>
        </w:rPr>
        <w:t>промежуточных шагов и сроков;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</w:t>
      </w:r>
      <w:r>
        <w:rPr>
          <w:rFonts w:ascii="Times New Roman" w:hAnsi="Times New Roman"/>
          <w:color w:val="000000"/>
          <w:sz w:val="28"/>
        </w:rPr>
        <w:t>одчиняться;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 выполнять свою часть работы; оценивать свой вклад в общий результат;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совместные проектные, творческие задания с использованием предложенных образцов.</w:t>
      </w:r>
    </w:p>
    <w:p w:rsidR="00ED0644" w:rsidRDefault="00ED0644">
      <w:pPr>
        <w:spacing w:after="0" w:line="264" w:lineRule="auto"/>
        <w:ind w:left="120"/>
        <w:jc w:val="both"/>
      </w:pPr>
    </w:p>
    <w:p w:rsidR="00ED0644" w:rsidRDefault="007316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Регулятивные универсальные учебные действия</w:t>
      </w:r>
    </w:p>
    <w:p w:rsidR="00ED0644" w:rsidRDefault="007316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</w:t>
      </w:r>
      <w:r>
        <w:rPr>
          <w:rFonts w:ascii="Times New Roman" w:hAnsi="Times New Roman"/>
          <w:color w:val="000000"/>
          <w:sz w:val="28"/>
        </w:rPr>
        <w:t>ть действия по решению учебной задачи для получения результата;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ED0644" w:rsidRDefault="007316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Самоконтроль: 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</w:t>
      </w:r>
      <w:r>
        <w:rPr>
          <w:rFonts w:ascii="Times New Roman" w:hAnsi="Times New Roman"/>
          <w:color w:val="000000"/>
          <w:sz w:val="28"/>
        </w:rPr>
        <w:t>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</w:t>
      </w:r>
      <w:r>
        <w:rPr>
          <w:rFonts w:ascii="Times New Roman" w:hAnsi="Times New Roman"/>
          <w:color w:val="000000"/>
          <w:sz w:val="28"/>
        </w:rPr>
        <w:t>авновесия и т.д.).</w:t>
      </w:r>
    </w:p>
    <w:p w:rsidR="00ED0644" w:rsidRDefault="00ED0644">
      <w:pPr>
        <w:spacing w:after="0"/>
        <w:ind w:left="120"/>
      </w:pPr>
      <w:bookmarkStart w:id="11" w:name="_Toc144448647"/>
      <w:bookmarkEnd w:id="11"/>
    </w:p>
    <w:p w:rsidR="00ED0644" w:rsidRDefault="00ED0644">
      <w:pPr>
        <w:spacing w:after="0"/>
        <w:ind w:left="120"/>
        <w:jc w:val="both"/>
      </w:pPr>
    </w:p>
    <w:p w:rsidR="00ED0644" w:rsidRDefault="007316B0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D0644" w:rsidRDefault="00ED0644">
      <w:pPr>
        <w:spacing w:after="0"/>
        <w:ind w:left="120"/>
        <w:jc w:val="both"/>
      </w:pPr>
    </w:p>
    <w:p w:rsidR="00ED0644" w:rsidRDefault="007316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</w:t>
      </w:r>
      <w:r>
        <w:rPr>
          <w:rFonts w:ascii="Times New Roman" w:hAnsi="Times New Roman"/>
          <w:color w:val="000000"/>
          <w:sz w:val="28"/>
        </w:rPr>
        <w:t>сством, позитивном ценностном отношении к музыке как важному элементу своей жизни.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Обучающиеся, освоившие основную образовательную программу по музыке: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 интересом занимаются музыкой, любят петь, умеют слушать серьёзную музыку, знают правила поведения в </w:t>
      </w:r>
      <w:r>
        <w:rPr>
          <w:rFonts w:ascii="Times New Roman" w:hAnsi="Times New Roman"/>
          <w:color w:val="000000"/>
          <w:sz w:val="28"/>
        </w:rPr>
        <w:t>театре, концертном зале; проявляют интерес к игре на доступных музыкальных инструментах;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сознательно стремятся к развитию своих музыкальных способностей;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</w:t>
      </w:r>
      <w:r>
        <w:rPr>
          <w:rFonts w:ascii="Times New Roman" w:hAnsi="Times New Roman"/>
          <w:color w:val="000000"/>
          <w:sz w:val="28"/>
        </w:rPr>
        <w:t>я, композиторов, исполнителей, которые им нравятся, аргументировать свой выбор;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 уважением относятся к достижениям отечественной музыкальной культуры; 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стремятся к расширению своего музыка</w:t>
      </w:r>
      <w:r>
        <w:rPr>
          <w:rFonts w:ascii="Times New Roman" w:hAnsi="Times New Roman"/>
          <w:color w:val="000000"/>
          <w:sz w:val="28"/>
        </w:rPr>
        <w:t>льного кругозора.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изучения </w:t>
      </w:r>
      <w:r>
        <w:rPr>
          <w:rFonts w:ascii="Times New Roman" w:hAnsi="Times New Roman"/>
          <w:b/>
          <w:color w:val="000000"/>
          <w:sz w:val="28"/>
        </w:rPr>
        <w:t>модуля № 1</w:t>
      </w:r>
      <w:r>
        <w:rPr>
          <w:rFonts w:ascii="Times New Roman" w:hAnsi="Times New Roman"/>
          <w:color w:val="000000"/>
          <w:sz w:val="28"/>
        </w:rPr>
        <w:t xml:space="preserve"> «Народная музыка России» обучающийся научится: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определять </w:t>
      </w:r>
      <w:r>
        <w:rPr>
          <w:rFonts w:ascii="Times New Roman" w:hAnsi="Times New Roman"/>
          <w:color w:val="000000"/>
          <w:sz w:val="28"/>
        </w:rPr>
        <w:t>на слух и называть знакомые народные музыкальные инструменты;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принадлежность музыкальных произведений и их фрагментов к композиторскому или на</w:t>
      </w:r>
      <w:r>
        <w:rPr>
          <w:rFonts w:ascii="Times New Roman" w:hAnsi="Times New Roman"/>
          <w:color w:val="000000"/>
          <w:sz w:val="28"/>
        </w:rPr>
        <w:t>родному творчеству;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ритмический аккомпанемент на ударных инструментах при исполнении народной песни;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народные произведения раз</w:t>
      </w:r>
      <w:r>
        <w:rPr>
          <w:rFonts w:ascii="Times New Roman" w:hAnsi="Times New Roman"/>
          <w:color w:val="000000"/>
          <w:sz w:val="28"/>
        </w:rPr>
        <w:t>личных жанров с сопровождением и без сопровождения;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изучения </w:t>
      </w:r>
      <w:r>
        <w:rPr>
          <w:rFonts w:ascii="Times New Roman" w:hAnsi="Times New Roman"/>
          <w:b/>
          <w:color w:val="000000"/>
          <w:sz w:val="28"/>
        </w:rPr>
        <w:t>модуля № 2</w:t>
      </w:r>
      <w:r>
        <w:rPr>
          <w:rFonts w:ascii="Times New Roman" w:hAnsi="Times New Roman"/>
          <w:color w:val="000000"/>
          <w:sz w:val="28"/>
        </w:rPr>
        <w:t xml:space="preserve"> «Классическая музыка» обучающийся научится: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азличать на слух произведения классической музыки, называть автора и произведение, исполнительский состав;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простейшие жанры музыки (песня, танец, марш), выделять и называть типичные жанровые признаки песни, танца и марша в сочин</w:t>
      </w:r>
      <w:r>
        <w:rPr>
          <w:rFonts w:ascii="Times New Roman" w:hAnsi="Times New Roman"/>
          <w:color w:val="000000"/>
          <w:sz w:val="28"/>
        </w:rPr>
        <w:t>ениях композиторов-классиков;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концертные жанры по особенностям исполнения (камерные и симфонические, вокальные и инструментальные), приводить примеры;</w:t>
      </w:r>
    </w:p>
    <w:p w:rsidR="00ED0644" w:rsidRDefault="007316B0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 w:rsidR="00ED0644" w:rsidRDefault="007316B0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</w:t>
      </w:r>
      <w:r>
        <w:rPr>
          <w:rFonts w:ascii="Times New Roman" w:hAnsi="Times New Roman"/>
          <w:color w:val="000000"/>
          <w:sz w:val="28"/>
        </w:rPr>
        <w:t>инимать музыку в соответствии с её настроением, характером, осознавать эмоции и чувства, вызванные музыкальным звучанием, кратко описывать свои впечатления от музыкального восприятия;</w:t>
      </w:r>
    </w:p>
    <w:p w:rsidR="00ED0644" w:rsidRDefault="007316B0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выразительные средства, использованные композитором для </w:t>
      </w:r>
      <w:r>
        <w:rPr>
          <w:rFonts w:ascii="Times New Roman" w:hAnsi="Times New Roman"/>
          <w:color w:val="000000"/>
          <w:sz w:val="28"/>
        </w:rPr>
        <w:t>создания музыкального образа;</w:t>
      </w:r>
    </w:p>
    <w:p w:rsidR="00ED0644" w:rsidRDefault="007316B0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ED0644" w:rsidRDefault="007316B0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изучения </w:t>
      </w:r>
      <w:r>
        <w:rPr>
          <w:rFonts w:ascii="Times New Roman" w:hAnsi="Times New Roman"/>
          <w:b/>
          <w:color w:val="000000"/>
          <w:sz w:val="28"/>
        </w:rPr>
        <w:t>модуля № 3</w:t>
      </w:r>
      <w:r>
        <w:rPr>
          <w:rFonts w:ascii="Times New Roman" w:hAnsi="Times New Roman"/>
          <w:color w:val="000000"/>
          <w:sz w:val="28"/>
        </w:rPr>
        <w:t xml:space="preserve"> «Музыка в жизни человека» обучающийся научится:</w:t>
      </w:r>
    </w:p>
    <w:p w:rsidR="00ED0644" w:rsidRDefault="007316B0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ED0644" w:rsidRDefault="007316B0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ED0644" w:rsidRDefault="007316B0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собственные чувства и мысли</w:t>
      </w:r>
      <w:r>
        <w:rPr>
          <w:rFonts w:ascii="Times New Roman" w:hAnsi="Times New Roman"/>
          <w:color w:val="000000"/>
          <w:sz w:val="28"/>
        </w:rPr>
        <w:t>, эстетические переживания, находить прекрасное в окружающем мире и в человеке, стремиться к развитию и удовлетворению эстетических потребностей</w:t>
      </w:r>
    </w:p>
    <w:p w:rsidR="00ED0644" w:rsidRDefault="007316B0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 xml:space="preserve">К концу изучения </w:t>
      </w:r>
      <w:r>
        <w:rPr>
          <w:rFonts w:ascii="Times New Roman" w:hAnsi="Times New Roman"/>
          <w:b/>
          <w:color w:val="000000"/>
          <w:spacing w:val="-4"/>
          <w:sz w:val="28"/>
        </w:rPr>
        <w:t>модуля № 4</w:t>
      </w:r>
      <w:r>
        <w:rPr>
          <w:rFonts w:ascii="Times New Roman" w:hAnsi="Times New Roman"/>
          <w:color w:val="000000"/>
          <w:spacing w:val="-4"/>
          <w:sz w:val="28"/>
        </w:rPr>
        <w:t xml:space="preserve"> «Музыка народов мира» обучающийся научится:</w:t>
      </w:r>
    </w:p>
    <w:p w:rsidR="00ED0644" w:rsidRDefault="007316B0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исполнять произведе</w:t>
      </w:r>
      <w:r>
        <w:rPr>
          <w:rFonts w:ascii="Times New Roman" w:hAnsi="Times New Roman"/>
          <w:color w:val="000000"/>
          <w:sz w:val="28"/>
        </w:rPr>
        <w:t>ния народной и композиторской музыки других стран;</w:t>
      </w:r>
    </w:p>
    <w:p w:rsidR="00ED0644" w:rsidRDefault="007316B0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ED0644" w:rsidRDefault="007316B0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на слух и называть фольклорные элементы музыки разных народов мира в </w:t>
      </w:r>
      <w:r>
        <w:rPr>
          <w:rFonts w:ascii="Times New Roman" w:hAnsi="Times New Roman"/>
          <w:color w:val="000000"/>
          <w:sz w:val="28"/>
        </w:rPr>
        <w:t>сочинениях профессиональных композиторов (из числа изученных культурно-национальных традиций и жанров);</w:t>
      </w:r>
    </w:p>
    <w:p w:rsidR="00ED0644" w:rsidRDefault="007316B0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фольклорные жанры музыки (песенные, танцевальные), выделять и называть типичные жанровые признаки.</w:t>
      </w:r>
    </w:p>
    <w:p w:rsidR="00ED0644" w:rsidRDefault="007316B0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изучения </w:t>
      </w:r>
      <w:r>
        <w:rPr>
          <w:rFonts w:ascii="Times New Roman" w:hAnsi="Times New Roman"/>
          <w:b/>
          <w:color w:val="000000"/>
          <w:sz w:val="28"/>
        </w:rPr>
        <w:t>модуля №</w:t>
      </w:r>
      <w:r>
        <w:rPr>
          <w:rFonts w:ascii="Times New Roman" w:hAnsi="Times New Roman"/>
          <w:b/>
          <w:color w:val="000000"/>
          <w:sz w:val="28"/>
        </w:rPr>
        <w:t xml:space="preserve"> 5</w:t>
      </w:r>
      <w:r>
        <w:rPr>
          <w:rFonts w:ascii="Times New Roman" w:hAnsi="Times New Roman"/>
          <w:color w:val="000000"/>
          <w:sz w:val="28"/>
        </w:rPr>
        <w:t xml:space="preserve"> «Духовная музыка» обучающийся научится:</w:t>
      </w:r>
    </w:p>
    <w:p w:rsidR="00ED0644" w:rsidRDefault="007316B0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ED0644" w:rsidRDefault="007316B0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доступные образцы духовной музыки;</w:t>
      </w:r>
    </w:p>
    <w:p w:rsidR="00ED0644" w:rsidRDefault="007316B0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рассказывать об особенностях исполнения, традиция</w:t>
      </w:r>
      <w:r>
        <w:rPr>
          <w:rFonts w:ascii="Times New Roman" w:hAnsi="Times New Roman"/>
          <w:color w:val="000000"/>
          <w:sz w:val="28"/>
        </w:rPr>
        <w:t>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изучения </w:t>
      </w:r>
      <w:r>
        <w:rPr>
          <w:rFonts w:ascii="Times New Roman" w:hAnsi="Times New Roman"/>
          <w:b/>
          <w:color w:val="000000"/>
          <w:sz w:val="28"/>
        </w:rPr>
        <w:t>модуля № 6</w:t>
      </w:r>
      <w:r>
        <w:rPr>
          <w:rFonts w:ascii="Times New Roman" w:hAnsi="Times New Roman"/>
          <w:color w:val="000000"/>
          <w:sz w:val="28"/>
        </w:rPr>
        <w:t xml:space="preserve"> «Музыка театра и кино» обучающийся научится: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называть особенности музыкально-сценичес</w:t>
      </w:r>
      <w:r>
        <w:rPr>
          <w:rFonts w:ascii="Times New Roman" w:hAnsi="Times New Roman"/>
          <w:color w:val="000000"/>
          <w:sz w:val="28"/>
        </w:rPr>
        <w:t>ких жанров (опера, балет, оперетта, мюзикл);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отдельные номера музыкального спектакля (ария, хор, увертюра и другие), узнавать на слух и называть освоенные музыкальные произведения (фрагменты) и их авторов;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музыкальных коллективов (</w:t>
      </w:r>
      <w:r>
        <w:rPr>
          <w:rFonts w:ascii="Times New Roman" w:hAnsi="Times New Roman"/>
          <w:color w:val="000000"/>
          <w:sz w:val="28"/>
        </w:rPr>
        <w:t xml:space="preserve">ансамблей, оркестров, хоров), </w:t>
      </w:r>
      <w:r>
        <w:rPr>
          <w:rFonts w:ascii="Times New Roman" w:hAnsi="Times New Roman"/>
          <w:color w:val="000000"/>
          <w:spacing w:val="-4"/>
          <w:sz w:val="28"/>
        </w:rPr>
        <w:t>тембры человеческих голосов и музыкальных инструментов, определять их на слух;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отличать черты профессий, связанных с созданием музыкального спектакля, и их роли в творческом процессе: композитор, музыкант, дирижёр, сценарист, </w:t>
      </w:r>
      <w:r>
        <w:rPr>
          <w:rFonts w:ascii="Times New Roman" w:hAnsi="Times New Roman"/>
          <w:color w:val="000000"/>
          <w:sz w:val="28"/>
        </w:rPr>
        <w:t>режиссёр, хореограф, певец, художник и другие.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изучения </w:t>
      </w:r>
      <w:r>
        <w:rPr>
          <w:rFonts w:ascii="Times New Roman" w:hAnsi="Times New Roman"/>
          <w:b/>
          <w:color w:val="000000"/>
          <w:sz w:val="28"/>
        </w:rPr>
        <w:t>модуля № 7</w:t>
      </w:r>
      <w:r>
        <w:rPr>
          <w:rFonts w:ascii="Times New Roman" w:hAnsi="Times New Roman"/>
          <w:color w:val="000000"/>
          <w:sz w:val="28"/>
        </w:rPr>
        <w:t xml:space="preserve"> «Современная музыкальная культура» обучающийся научится: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</w:t>
      </w:r>
      <w:r>
        <w:rPr>
          <w:rFonts w:ascii="Times New Roman" w:hAnsi="Times New Roman"/>
          <w:color w:val="000000"/>
          <w:sz w:val="28"/>
        </w:rPr>
        <w:t>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анализировать, называть музыкально-выразительные средства, определяющие основной </w:t>
      </w:r>
      <w:r>
        <w:rPr>
          <w:rFonts w:ascii="Times New Roman" w:hAnsi="Times New Roman"/>
          <w:color w:val="000000"/>
          <w:sz w:val="28"/>
        </w:rPr>
        <w:t>характер, настроение музыки, сознательно пользоваться музыкально-выразительными средствами при исполнении;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изучения </w:t>
      </w:r>
      <w:r>
        <w:rPr>
          <w:rFonts w:ascii="Times New Roman" w:hAnsi="Times New Roman"/>
          <w:b/>
          <w:color w:val="000000"/>
          <w:sz w:val="28"/>
        </w:rPr>
        <w:t>модуля № 8</w:t>
      </w:r>
      <w:r>
        <w:rPr>
          <w:rFonts w:ascii="Times New Roman" w:hAnsi="Times New Roman"/>
          <w:color w:val="000000"/>
          <w:sz w:val="28"/>
        </w:rPr>
        <w:t xml:space="preserve"> «Музыкальная грамота» обучающийся науч</w:t>
      </w:r>
      <w:r>
        <w:rPr>
          <w:rFonts w:ascii="Times New Roman" w:hAnsi="Times New Roman"/>
          <w:color w:val="000000"/>
          <w:sz w:val="28"/>
        </w:rPr>
        <w:t>ится: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другие), объяснять значение соответствующих терми</w:t>
      </w:r>
      <w:r>
        <w:rPr>
          <w:rFonts w:ascii="Times New Roman" w:hAnsi="Times New Roman"/>
          <w:color w:val="000000"/>
          <w:sz w:val="28"/>
        </w:rPr>
        <w:t>нов;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принципы развития: повтор, контраст, варьирование;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значение термина «музыкальная форма», определять </w:t>
      </w:r>
      <w:r>
        <w:rPr>
          <w:rFonts w:ascii="Times New Roman" w:hAnsi="Times New Roman"/>
          <w:color w:val="000000"/>
          <w:sz w:val="28"/>
        </w:rPr>
        <w:t>на слух простые музыкальные формы – двухчастную, трёхчастную и трёхчастную репризную, рондо, вариации;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нотной записи в пределах певческого диапазона;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и создавать различные ритмические рисунки;</w:t>
      </w:r>
    </w:p>
    <w:p w:rsidR="00ED0644" w:rsidRDefault="007316B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исполнять песни с простым </w:t>
      </w:r>
      <w:r>
        <w:rPr>
          <w:rFonts w:ascii="Times New Roman" w:hAnsi="Times New Roman"/>
          <w:color w:val="000000"/>
          <w:sz w:val="28"/>
        </w:rPr>
        <w:t>мелодическим рисунком.</w:t>
      </w:r>
    </w:p>
    <w:p w:rsidR="00ED0644" w:rsidRDefault="00ED0644">
      <w:pPr>
        <w:sectPr w:rsidR="00ED0644">
          <w:pgSz w:w="11906" w:h="16383"/>
          <w:pgMar w:top="1134" w:right="850" w:bottom="1134" w:left="1701" w:header="720" w:footer="720" w:gutter="0"/>
          <w:cols w:space="720"/>
        </w:sectPr>
      </w:pPr>
    </w:p>
    <w:p w:rsidR="00ED0644" w:rsidRDefault="007316B0">
      <w:pPr>
        <w:spacing w:after="0"/>
        <w:ind w:left="120"/>
      </w:pPr>
      <w:bookmarkStart w:id="12" w:name="block-6698543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D0644" w:rsidRDefault="007316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ED064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0644" w:rsidRDefault="00ED064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D0644" w:rsidRDefault="00ED06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0644" w:rsidRDefault="00ED06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0644" w:rsidRDefault="00ED064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0644" w:rsidRDefault="00ED064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0644" w:rsidRDefault="00ED064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0644" w:rsidRDefault="00ED06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0644" w:rsidRDefault="00ED0644"/>
        </w:tc>
      </w:tr>
      <w:tr w:rsidR="00ED06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D06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ED06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«Наш край» (То березка, то рябина…, муз. Д.Б. Кабалевского, сл. А.Пришельца); «Моя Россия» (муз. Г. Струве, сл. 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фольклор: русские народные песни «Во </w:t>
            </w:r>
            <w:r>
              <w:rPr>
                <w:rFonts w:ascii="Times New Roman" w:hAnsi="Times New Roman"/>
                <w:color w:val="000000"/>
                <w:sz w:val="24"/>
              </w:rPr>
              <w:t>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«Ходит зайка по саду», «Как у наших у воро</w:t>
            </w:r>
            <w:r>
              <w:rPr>
                <w:rFonts w:ascii="Times New Roman" w:hAnsi="Times New Roman"/>
                <w:color w:val="000000"/>
                <w:sz w:val="24"/>
              </w:rPr>
              <w:t>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Сказки, мифы и легенды: С.Прокофьев. Симфоническая сказка «Петя и Волк»; Н.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народов России: татарская народная </w:t>
            </w:r>
            <w:r>
              <w:rPr>
                <w:rFonts w:ascii="Times New Roman" w:hAnsi="Times New Roman"/>
                <w:color w:val="000000"/>
                <w:sz w:val="24"/>
              </w:rPr>
              <w:t>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0644" w:rsidRDefault="00ED0644"/>
        </w:tc>
      </w:tr>
      <w:tr w:rsidR="00ED06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ED06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Композиторы – детям: </w:t>
            </w:r>
            <w:r>
              <w:rPr>
                <w:rFonts w:ascii="Times New Roman" w:hAnsi="Times New Roman"/>
                <w:color w:val="000000"/>
                <w:sz w:val="24"/>
              </w:rPr>
              <w:t>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Оркестр: И. Гайдн Анданте из симфонии № 94; Л.ван Бетховен Маршевая тема из финала </w:t>
            </w:r>
            <w:r>
              <w:rPr>
                <w:rFonts w:ascii="Times New Roman" w:hAnsi="Times New Roman"/>
                <w:color w:val="000000"/>
                <w:sz w:val="24"/>
              </w:rPr>
              <w:t>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Инструментальная музыка: П.И. Чайковский «Мама», «Игра в лошадки» из Детского альбома, С.С. Прокофьев «Раскаяние» из Детской </w:t>
            </w:r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0644" w:rsidRDefault="00ED0644"/>
        </w:tc>
      </w:tr>
      <w:tr w:rsidR="00ED06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ED06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</w:t>
            </w:r>
            <w:r>
              <w:rPr>
                <w:rFonts w:ascii="Times New Roman" w:hAnsi="Times New Roman"/>
                <w:color w:val="000000"/>
                <w:sz w:val="24"/>
              </w:rPr>
              <w:t>медведицы» сл. Яковлева, муз. Е.П.Крылатова; «Вечерняя музыка» В. Гаврилина; «Летний вечер тих и ясен…» на сл. 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портреты: песня «Болтунья» сл. А. Барто, муз. С. Прокофьева; П.И. Чайковский «Баба Яга» из Детского альбома; Л. Моца</w:t>
            </w:r>
            <w:r>
              <w:rPr>
                <w:rFonts w:ascii="Times New Roman" w:hAnsi="Times New Roman"/>
                <w:color w:val="000000"/>
                <w:sz w:val="24"/>
              </w:rPr>
              <w:t>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А. Спадавеккиа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Какой же праздник без музыки? О. Бихлер марш «Триумф победителей»; В. Соловьев-Седой Марш нахимовцев; </w:t>
            </w:r>
            <w:r>
              <w:rPr>
                <w:rFonts w:ascii="Times New Roman" w:hAnsi="Times New Roman"/>
                <w:color w:val="000000"/>
                <w:sz w:val="24"/>
              </w:rPr>
              <w:t>песни, посвящённые Дню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0644" w:rsidRDefault="00ED0644"/>
        </w:tc>
      </w:tr>
      <w:tr w:rsidR="00ED06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D06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D06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зарубежья: Белорусские народные песни </w:t>
            </w:r>
            <w:r>
              <w:rPr>
                <w:rFonts w:ascii="Times New Roman" w:hAnsi="Times New Roman"/>
                <w:color w:val="000000"/>
                <w:sz w:val="24"/>
              </w:rPr>
              <w:t>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зарубежья: «Гусята» – немецкая народная песня, «Аннушка» – чешская </w:t>
            </w:r>
            <w:r>
              <w:rPr>
                <w:rFonts w:ascii="Times New Roman" w:hAnsi="Times New Roman"/>
                <w:color w:val="000000"/>
                <w:sz w:val="24"/>
              </w:rPr>
              <w:t>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0644" w:rsidRDefault="00ED0644"/>
        </w:tc>
      </w:tr>
      <w:tr w:rsidR="00ED06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D06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Звучание храма: П.И. Чайковский «Утренняя молитва» и «В церкви»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0644" w:rsidRDefault="00ED0644"/>
        </w:tc>
      </w:tr>
      <w:tr w:rsidR="00ED06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ED06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экране: оперы-сказки «Муха-цокотуха», «Волк и семеро </w:t>
            </w:r>
            <w:r>
              <w:rPr>
                <w:rFonts w:ascii="Times New Roman" w:hAnsi="Times New Roman"/>
                <w:color w:val="000000"/>
                <w:sz w:val="24"/>
              </w:rPr>
              <w:t>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</w:t>
            </w:r>
            <w:r>
              <w:rPr>
                <w:rFonts w:ascii="Times New Roman" w:hAnsi="Times New Roman"/>
                <w:color w:val="000000"/>
                <w:sz w:val="24"/>
              </w:rPr>
              <w:t>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Опера. Главные герои и номера оперного </w:t>
            </w:r>
            <w:r>
              <w:rPr>
                <w:rFonts w:ascii="Times New Roman" w:hAnsi="Times New Roman"/>
                <w:color w:val="000000"/>
                <w:sz w:val="24"/>
              </w:rPr>
              <w:t>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0644" w:rsidRDefault="00ED0644"/>
        </w:tc>
      </w:tr>
      <w:tr w:rsidR="00ED06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ED06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классики:В. Моцарт «Колыбельная»; А. Вивальди «Летняя гроза» в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0644" w:rsidRDefault="00ED0644"/>
        </w:tc>
      </w:tr>
      <w:tr w:rsidR="00ED06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ED06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Весь мир звучит: Н.А. Римский-Корсаков «Похвала пустыне» из оперы «Сказание о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0644" w:rsidRDefault="00ED0644"/>
        </w:tc>
      </w:tr>
      <w:tr w:rsidR="00ED06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</w:t>
            </w:r>
            <w:r>
              <w:rPr>
                <w:rFonts w:ascii="Times New Roman" w:hAnsi="Times New Roman"/>
                <w:color w:val="000000"/>
                <w:sz w:val="24"/>
              </w:rPr>
              <w:t>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0644" w:rsidRDefault="00ED0644"/>
        </w:tc>
      </w:tr>
    </w:tbl>
    <w:p w:rsidR="00ED0644" w:rsidRDefault="00ED0644">
      <w:pPr>
        <w:sectPr w:rsidR="00ED06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0644" w:rsidRDefault="007316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ED064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0644" w:rsidRDefault="00ED064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D0644" w:rsidRDefault="00ED06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0644" w:rsidRDefault="00ED06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0644" w:rsidRDefault="00ED064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0644" w:rsidRDefault="00ED064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0644" w:rsidRDefault="00ED064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0644" w:rsidRDefault="00ED06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0644" w:rsidRDefault="00ED0644"/>
        </w:tc>
      </w:tr>
      <w:tr w:rsidR="00ED06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D06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Народная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России</w:t>
            </w:r>
          </w:p>
        </w:tc>
      </w:tr>
      <w:tr w:rsidR="00ED06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Сказки, мифы и легенды: «Былина о Вольге и Микуле», А.С. Аренский «Фантазия на темы Рябинина для фортепиано с оркестром»; Н.Добронравов М. </w:t>
            </w:r>
            <w:r>
              <w:rPr>
                <w:rFonts w:ascii="Times New Roman" w:hAnsi="Times New Roman"/>
                <w:color w:val="000000"/>
                <w:sz w:val="24"/>
              </w:rPr>
              <w:t>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народов России: народная песня коми «Провожание»; татарская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0644" w:rsidRDefault="00ED0644"/>
        </w:tc>
      </w:tr>
      <w:tr w:rsidR="00ED06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ED06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музыка: А.К. Лядов «Кикимора», «Волшебное озеро»; М.П. Мусоргский. 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Симфоническая музыка: П.И. Чайковский Симфония № 4, Финал; С.С. Прокофьев. Классическая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Р.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0644" w:rsidRDefault="00ED0644"/>
        </w:tc>
      </w:tr>
      <w:tr w:rsidR="00ED06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ED06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Красота и вдохновение: «Рассвет-чародей» музыка В.Я.Шаинского сл. </w:t>
            </w:r>
            <w:r>
              <w:rPr>
                <w:rFonts w:ascii="Times New Roman" w:hAnsi="Times New Roman"/>
                <w:color w:val="000000"/>
                <w:sz w:val="24"/>
              </w:rPr>
              <w:t>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0644" w:rsidRDefault="00ED0644"/>
        </w:tc>
      </w:tr>
      <w:tr w:rsidR="00ED06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D06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D06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 культур: М.И. Глинка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Персидский хор из оперы </w:t>
            </w:r>
            <w:r>
              <w:rPr>
                <w:rFonts w:ascii="Times New Roman" w:hAnsi="Times New Roman"/>
                <w:color w:val="000000"/>
                <w:sz w:val="24"/>
              </w:rPr>
              <w:t>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0644" w:rsidRDefault="00ED0644"/>
        </w:tc>
      </w:tr>
      <w:tr w:rsidR="00ED06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D06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Искусство Русской православной церкви: молитва «Богородице Дево Радуйся» хора братии Оптиной Пустыни; С.В. Рахманинов </w:t>
            </w:r>
            <w:r>
              <w:rPr>
                <w:rFonts w:ascii="Times New Roman" w:hAnsi="Times New Roman"/>
                <w:color w:val="000000"/>
                <w:sz w:val="24"/>
              </w:rPr>
              <w:t>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0644" w:rsidRDefault="00ED0644"/>
        </w:tc>
      </w:tr>
      <w:tr w:rsidR="00ED06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ED06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фильм-балет «Хрустальный башмачок» (балет С.С.Прокофьева «Золушка»); aильм-сказка «Золотой ключик, или Приключения Буратино», А.Толстой,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муз. 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Песня Вани, Ария Сусанина и хор «Славься!» из оперы М.И. Глинки «Иван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Оперетта, мюзикл: Ж. Оффенбах «Шествие царей» из оперетты </w:t>
            </w:r>
            <w:r>
              <w:rPr>
                <w:rFonts w:ascii="Times New Roman" w:hAnsi="Times New Roman"/>
                <w:color w:val="000000"/>
                <w:sz w:val="24"/>
              </w:rPr>
              <w:t>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0644" w:rsidRDefault="00ED0644"/>
        </w:tc>
      </w:tr>
      <w:tr w:rsidR="00ED06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ED06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музыки: Ф. Шопен Прелюдия ми-минор, Чардаш В. Монти в современной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Джаз: С. Джоплин регтайм «Артист эстрады». Б. Тиэл «Как прекрасен мир!»,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Д. Херман «Hello Dolly»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музыки: О.Газманов «Люси» в исполнении Р.Газманова (6 лет); И. Лиева, Э. </w:t>
            </w:r>
            <w:r>
              <w:rPr>
                <w:rFonts w:ascii="Times New Roman" w:hAnsi="Times New Roman"/>
                <w:color w:val="000000"/>
                <w:sz w:val="24"/>
              </w:rPr>
              <w:t>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0644" w:rsidRDefault="00ED0644"/>
        </w:tc>
      </w:tr>
      <w:tr w:rsidR="00ED06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0644" w:rsidRDefault="00ED0644"/>
        </w:tc>
      </w:tr>
    </w:tbl>
    <w:p w:rsidR="00ED0644" w:rsidRDefault="00ED0644">
      <w:pPr>
        <w:sectPr w:rsidR="00ED06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0644" w:rsidRDefault="007316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ED064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0644" w:rsidRDefault="00ED064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D0644" w:rsidRDefault="00ED06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0644" w:rsidRDefault="00ED06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0644" w:rsidRDefault="00ED064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0644" w:rsidRDefault="00ED064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0644" w:rsidRDefault="00ED064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0644" w:rsidRDefault="00ED06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0644" w:rsidRDefault="00ED0644"/>
        </w:tc>
      </w:tr>
      <w:tr w:rsidR="00ED06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D06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ED06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D06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D06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D06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D06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D06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в творчестве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D06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0644" w:rsidRDefault="00ED0644"/>
        </w:tc>
      </w:tr>
      <w:tr w:rsidR="00ED06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ED06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Композитор – исполнитель – </w:t>
            </w:r>
            <w:r>
              <w:rPr>
                <w:rFonts w:ascii="Times New Roman" w:hAnsi="Times New Roman"/>
                <w:color w:val="000000"/>
                <w:sz w:val="24"/>
              </w:rPr>
              <w:t>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D06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D06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Фортепиано: «Гном», «Старый замок» из фортепианного цикла «Картинки с выставки» М.П. Мусоргского; «Школьные годы» муз. Д. Кабалевского, сл.Е.Долматовског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D06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D06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D06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D06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</w:t>
            </w:r>
            <w:r>
              <w:rPr>
                <w:rFonts w:ascii="Times New Roman" w:hAnsi="Times New Roman"/>
                <w:color w:val="000000"/>
                <w:sz w:val="24"/>
              </w:rPr>
              <w:t>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D06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песня Баяна из оперы М.И. Глинки «Русла</w:t>
            </w:r>
            <w:r>
              <w:rPr>
                <w:rFonts w:ascii="Times New Roman" w:hAnsi="Times New Roman"/>
                <w:color w:val="000000"/>
                <w:sz w:val="24"/>
              </w:rPr>
              <w:t>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D06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0644" w:rsidRDefault="00ED0644"/>
        </w:tc>
      </w:tr>
      <w:tr w:rsidR="00ED06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ED06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«Шествие солнца». 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D06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</w:t>
            </w:r>
            <w:r>
              <w:rPr>
                <w:rFonts w:ascii="Times New Roman" w:hAnsi="Times New Roman"/>
                <w:color w:val="000000"/>
                <w:sz w:val="24"/>
              </w:rPr>
              <w:t>еры Н.А. Римского-Корсакова «Снегурочка». 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D06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на войне, музыка о войне: песни Великой Отечественной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t>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D06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0644" w:rsidRDefault="00ED0644"/>
        </w:tc>
      </w:tr>
      <w:tr w:rsidR="00ED06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D06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D06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других народов и стран в музыке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отечественных и зарубежных композиторов: «Мама»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D06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других культур в музыке русских композиторов: М. Мусоргский Танец персидок из оперы «Хованщина». 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D06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D06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0644" w:rsidRDefault="00ED0644"/>
        </w:tc>
      </w:tr>
      <w:tr w:rsidR="00ED06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D06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D06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D06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0644" w:rsidRDefault="00ED0644"/>
        </w:tc>
      </w:tr>
      <w:tr w:rsidR="00ED06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ED06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Патриотическая и народная тема в театре и кино: Симфония № 3 «Героическая» Людвига ван Бетховена. опера «Война и мир»; </w:t>
            </w:r>
            <w:r>
              <w:rPr>
                <w:rFonts w:ascii="Times New Roman" w:hAnsi="Times New Roman"/>
                <w:color w:val="000000"/>
                <w:sz w:val="24"/>
              </w:rPr>
              <w:t>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D06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Сюжет музыкального спектакля: мюзиклы «Семеро козлят </w:t>
            </w:r>
            <w:r>
              <w:rPr>
                <w:rFonts w:ascii="Times New Roman" w:hAnsi="Times New Roman"/>
                <w:color w:val="000000"/>
                <w:sz w:val="24"/>
              </w:rPr>
              <w:t>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D06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Кто создаёт музыкальный спектакль: 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D06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0644" w:rsidRDefault="00ED0644"/>
        </w:tc>
      </w:tr>
      <w:tr w:rsidR="00ED06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ED06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музыки: SHAMAN исполняет песню «Конь», музыка И. Матвиенко, стихи А. </w:t>
            </w:r>
            <w:r>
              <w:rPr>
                <w:rFonts w:ascii="Times New Roman" w:hAnsi="Times New Roman"/>
                <w:color w:val="000000"/>
                <w:sz w:val="24"/>
              </w:rPr>
              <w:t>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D06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джаза: «Колыбельная» из оперы Дж. 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D06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Э.Артемьев «Поход» из к/ф «Сибириада», «Слушая Баха» из к/ф </w:t>
            </w:r>
            <w:r>
              <w:rPr>
                <w:rFonts w:ascii="Times New Roman" w:hAnsi="Times New Roman"/>
                <w:color w:val="000000"/>
                <w:sz w:val="24"/>
              </w:rPr>
              <w:t>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D06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0644" w:rsidRDefault="00ED0644"/>
        </w:tc>
      </w:tr>
      <w:tr w:rsidR="00ED06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ED06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Интонация: К. Сен-Санс пьесы из сюиты «Карнавал животных»: «Королевский марш льва», </w:t>
            </w:r>
            <w:r>
              <w:rPr>
                <w:rFonts w:ascii="Times New Roman" w:hAnsi="Times New Roman"/>
                <w:color w:val="000000"/>
                <w:sz w:val="24"/>
              </w:rPr>
              <w:t>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D06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ED06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0644" w:rsidRDefault="00ED0644"/>
        </w:tc>
      </w:tr>
      <w:tr w:rsidR="00ED06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0644" w:rsidRDefault="00ED0644"/>
        </w:tc>
      </w:tr>
    </w:tbl>
    <w:p w:rsidR="00ED0644" w:rsidRDefault="00ED0644">
      <w:pPr>
        <w:sectPr w:rsidR="00ED06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0644" w:rsidRDefault="007316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ED064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0644" w:rsidRDefault="00ED064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D0644" w:rsidRDefault="00ED06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0644" w:rsidRDefault="00ED06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0644" w:rsidRDefault="00ED064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0644" w:rsidRDefault="00ED064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0644" w:rsidRDefault="00ED064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0644" w:rsidRDefault="00ED06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0644" w:rsidRDefault="00ED0644"/>
        </w:tc>
      </w:tr>
      <w:tr w:rsidR="00ED06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D06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ED06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русские народные песни «Выходили красны девицы», «Вдоль да по </w:t>
            </w:r>
            <w:r>
              <w:rPr>
                <w:rFonts w:ascii="Times New Roman" w:hAnsi="Times New Roman"/>
                <w:color w:val="000000"/>
                <w:sz w:val="24"/>
              </w:rPr>
              <w:t>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D06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Первые артисты, народный театр: И.Ф. Стравинский балет «Петрушка»; русская </w:t>
            </w:r>
            <w:r>
              <w:rPr>
                <w:rFonts w:ascii="Times New Roman" w:hAnsi="Times New Roman"/>
                <w:color w:val="000000"/>
                <w:sz w:val="24"/>
              </w:rPr>
              <w:t>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D06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</w:t>
            </w:r>
            <w:r>
              <w:rPr>
                <w:rFonts w:ascii="Times New Roman" w:hAnsi="Times New Roman"/>
                <w:color w:val="000000"/>
                <w:sz w:val="24"/>
              </w:rPr>
              <w:t>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D06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D06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Якутские народные мелодии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D06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.edsoo.ru/7f412ea4</w:t>
              </w:r>
            </w:hyperlink>
          </w:p>
        </w:tc>
      </w:tr>
      <w:tr w:rsidR="00ED06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0644" w:rsidRDefault="00ED0644"/>
        </w:tc>
      </w:tr>
      <w:tr w:rsidR="00ED06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ED06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D06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D06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D06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Инструментальная музыка: П.И. Чайковский «Мама», «Игра в лошадки»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D06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Программная музыка: </w:t>
            </w:r>
            <w:r>
              <w:rPr>
                <w:rFonts w:ascii="Times New Roman" w:hAnsi="Times New Roman"/>
                <w:color w:val="000000"/>
                <w:sz w:val="24"/>
              </w:rPr>
              <w:t>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D06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Симфоническая музыка: М.И. Глинка. «Арагонская хота», П. Чайковский Скерцо из 4-й </w:t>
            </w:r>
            <w:r>
              <w:rPr>
                <w:rFonts w:ascii="Times New Roman" w:hAnsi="Times New Roman"/>
                <w:color w:val="000000"/>
                <w:sz w:val="24"/>
              </w:rPr>
              <w:t>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D06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D06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D06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D06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0644" w:rsidRDefault="00ED0644"/>
        </w:tc>
      </w:tr>
      <w:tr w:rsidR="00ED06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ED06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D06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0644" w:rsidRDefault="00ED0644"/>
        </w:tc>
      </w:tr>
      <w:tr w:rsidR="00ED06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D06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D06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зарубежья: песни и плясовые наигрыши народных </w:t>
            </w:r>
            <w:r>
              <w:rPr>
                <w:rFonts w:ascii="Times New Roman" w:hAnsi="Times New Roman"/>
                <w:color w:val="000000"/>
                <w:sz w:val="24"/>
              </w:rPr>
              <w:t>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D06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D06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0644" w:rsidRDefault="00ED0644"/>
        </w:tc>
      </w:tr>
      <w:tr w:rsidR="00ED06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D06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D06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0644" w:rsidRDefault="00ED0644"/>
        </w:tc>
      </w:tr>
      <w:tr w:rsidR="00ED06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ED06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«Морозко» – музыкальный фильм-сказка музыка Н. Будашкина; С.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Никитин «Это очень интересно», «Пони», «Сказка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D06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Сцена </w:t>
            </w:r>
            <w:r>
              <w:rPr>
                <w:rFonts w:ascii="Times New Roman" w:hAnsi="Times New Roman"/>
                <w:color w:val="000000"/>
                <w:sz w:val="24"/>
              </w:rPr>
              <w:t>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D06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Балет: А. Хачатурян. Балет «Гаянэ» </w:t>
            </w:r>
            <w:r>
              <w:rPr>
                <w:rFonts w:ascii="Times New Roman" w:hAnsi="Times New Roman"/>
                <w:color w:val="000000"/>
                <w:sz w:val="24"/>
              </w:rPr>
              <w:t>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D06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D06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кино: П.И. Ч</w:t>
            </w:r>
            <w:r>
              <w:rPr>
                <w:rFonts w:ascii="Times New Roman" w:hAnsi="Times New Roman"/>
                <w:color w:val="000000"/>
                <w:sz w:val="24"/>
              </w:rPr>
              <w:t>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D06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0644" w:rsidRDefault="00ED0644"/>
        </w:tc>
      </w:tr>
      <w:tr w:rsidR="00ED06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ED06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D06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D06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0644" w:rsidRDefault="00ED0644"/>
        </w:tc>
      </w:tr>
      <w:tr w:rsidR="00ED06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ED06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D06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ED06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0644" w:rsidRDefault="00ED0644"/>
        </w:tc>
      </w:tr>
      <w:tr w:rsidR="00ED06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0644" w:rsidRDefault="00ED0644"/>
        </w:tc>
      </w:tr>
    </w:tbl>
    <w:p w:rsidR="00ED0644" w:rsidRDefault="00ED0644">
      <w:pPr>
        <w:sectPr w:rsidR="00ED06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0644" w:rsidRDefault="00ED0644">
      <w:pPr>
        <w:sectPr w:rsidR="00ED06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0644" w:rsidRDefault="007316B0">
      <w:pPr>
        <w:spacing w:after="0"/>
        <w:ind w:left="120"/>
      </w:pPr>
      <w:bookmarkStart w:id="13" w:name="block-66985440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D0644" w:rsidRDefault="007316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ED064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0644" w:rsidRDefault="00ED064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D0644" w:rsidRDefault="00ED06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D0644" w:rsidRDefault="00ED064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0644" w:rsidRDefault="00ED06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0644" w:rsidRDefault="00ED064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0644" w:rsidRDefault="00ED064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0644" w:rsidRDefault="00ED064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0644" w:rsidRDefault="00ED06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0644" w:rsidRDefault="00ED06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0644" w:rsidRDefault="00ED0644"/>
        </w:tc>
      </w:tr>
      <w:tr w:rsidR="00ED06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Весь </w:t>
            </w:r>
            <w:r>
              <w:rPr>
                <w:rFonts w:ascii="Times New Roman" w:hAnsi="Times New Roman"/>
                <w:color w:val="000000"/>
                <w:sz w:val="24"/>
              </w:rPr>
              <w:t>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0644" w:rsidRDefault="00ED0644"/>
        </w:tc>
      </w:tr>
    </w:tbl>
    <w:p w:rsidR="00ED0644" w:rsidRDefault="00ED0644">
      <w:pPr>
        <w:sectPr w:rsidR="00ED06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0644" w:rsidRDefault="007316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ED064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0644" w:rsidRDefault="00ED064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D0644" w:rsidRDefault="00ED06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D0644" w:rsidRDefault="00ED064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0644" w:rsidRDefault="00ED06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0644" w:rsidRDefault="00ED064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0644" w:rsidRDefault="00ED064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0644" w:rsidRDefault="00ED064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0644" w:rsidRDefault="00ED06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0644" w:rsidRDefault="00ED06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0644" w:rsidRDefault="00ED0644"/>
        </w:tc>
      </w:tr>
      <w:tr w:rsidR="00ED06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в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Балет. </w:t>
            </w:r>
            <w:r>
              <w:rPr>
                <w:rFonts w:ascii="Times New Roman" w:hAnsi="Times New Roman"/>
                <w:color w:val="000000"/>
                <w:sz w:val="24"/>
              </w:rPr>
              <w:t>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0644" w:rsidRDefault="00ED0644"/>
        </w:tc>
      </w:tr>
    </w:tbl>
    <w:p w:rsidR="00ED0644" w:rsidRDefault="00ED0644">
      <w:pPr>
        <w:sectPr w:rsidR="00ED06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0644" w:rsidRDefault="007316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ED064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0644" w:rsidRDefault="00ED064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D0644" w:rsidRDefault="00ED06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D0644" w:rsidRDefault="00ED064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0644" w:rsidRDefault="00ED06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0644" w:rsidRDefault="00ED064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0644" w:rsidRDefault="00ED064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0644" w:rsidRDefault="00ED064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0644" w:rsidRDefault="00ED06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0644" w:rsidRDefault="00ED06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0644" w:rsidRDefault="00ED0644"/>
        </w:tc>
      </w:tr>
      <w:tr w:rsidR="00ED06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ED06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ED06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https://m.edsoo.ru/f5e946aa</w:t>
              </w:r>
            </w:hyperlink>
          </w:p>
        </w:tc>
      </w:tr>
      <w:tr w:rsidR="00ED06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</w:t>
            </w:r>
            <w:r>
              <w:rPr>
                <w:rFonts w:ascii="Times New Roman" w:hAnsi="Times New Roman"/>
                <w:color w:val="000000"/>
                <w:sz w:val="24"/>
              </w:rPr>
              <w:t>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https://m.edsoo.ru/f5e96b94</w:t>
              </w:r>
            </w:hyperlink>
          </w:p>
        </w:tc>
      </w:tr>
      <w:tr w:rsidR="00ED06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https://m.edsoo.ru/f5e986ce</w:t>
              </w:r>
            </w:hyperlink>
          </w:p>
        </w:tc>
      </w:tr>
      <w:tr w:rsidR="00ED06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ED06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[Религиозные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Кто создаёт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0644" w:rsidRDefault="00ED0644"/>
        </w:tc>
      </w:tr>
    </w:tbl>
    <w:p w:rsidR="00ED0644" w:rsidRDefault="00ED0644">
      <w:pPr>
        <w:sectPr w:rsidR="00ED06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0644" w:rsidRDefault="007316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ED064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0644" w:rsidRDefault="00ED064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D0644" w:rsidRDefault="00ED06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D0644" w:rsidRDefault="00ED064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0644" w:rsidRDefault="00ED06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0644" w:rsidRDefault="00ED064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0644" w:rsidRDefault="00ED064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0644" w:rsidRDefault="00ED064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0644" w:rsidRDefault="00ED06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0644" w:rsidRDefault="00ED06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0644" w:rsidRDefault="00ED0644"/>
        </w:tc>
      </w:tr>
      <w:tr w:rsidR="00ED06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Первые </w:t>
            </w:r>
            <w:r>
              <w:rPr>
                <w:rFonts w:ascii="Times New Roman" w:hAnsi="Times New Roman"/>
                <w:color w:val="000000"/>
                <w:sz w:val="24"/>
              </w:rPr>
              <w:t>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https://m.edsoo.ru/f5e99484</w:t>
              </w:r>
            </w:hyperlink>
          </w:p>
        </w:tc>
      </w:tr>
      <w:tr w:rsidR="00ED06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https://m.edsoo.ru/f5e98bb0</w:t>
              </w:r>
            </w:hyperlink>
          </w:p>
        </w:tc>
      </w:tr>
      <w:tr w:rsidR="00ED06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https://m.edsoo.ru/f5e942cc</w:t>
              </w:r>
            </w:hyperlink>
          </w:p>
        </w:tc>
      </w:tr>
      <w:tr w:rsidR="00ED06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https://m.edsoo.ru/f5e99ad8</w:t>
              </w:r>
            </w:hyperlink>
          </w:p>
        </w:tc>
      </w:tr>
      <w:tr w:rsidR="00ED06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https://m.edsoo.ru/f5e98962</w:t>
              </w:r>
            </w:hyperlink>
          </w:p>
        </w:tc>
      </w:tr>
      <w:tr w:rsidR="00ED06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</w:t>
            </w:r>
            <w:r>
              <w:rPr>
                <w:rFonts w:ascii="Times New Roman" w:hAnsi="Times New Roman"/>
                <w:color w:val="000000"/>
                <w:sz w:val="24"/>
              </w:rPr>
              <w:t>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https://m.edsoo.ru/f5e96e50</w:t>
              </w:r>
            </w:hyperlink>
          </w:p>
        </w:tc>
      </w:tr>
      <w:tr w:rsidR="00ED06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Патриотическая и народная тема в </w:t>
            </w:r>
            <w:r>
              <w:rPr>
                <w:rFonts w:ascii="Times New Roman" w:hAnsi="Times New Roman"/>
                <w:color w:val="000000"/>
                <w:sz w:val="24"/>
              </w:rPr>
              <w:t>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https://m.edsoo.ru/f5e98d86</w:t>
              </w:r>
            </w:hyperlink>
          </w:p>
        </w:tc>
      </w:tr>
      <w:tr w:rsidR="00ED06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https://m.edsoo.ru/f5e95050</w:t>
              </w:r>
            </w:hyperlink>
          </w:p>
        </w:tc>
      </w:tr>
      <w:tr w:rsidR="00ED06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https://m.edsoo.ru/f5e9a154</w:t>
              </w:r>
            </w:hyperlink>
          </w:p>
        </w:tc>
      </w:tr>
      <w:tr w:rsidR="00ED06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644" w:rsidRDefault="00ED0644">
            <w:pPr>
              <w:spacing w:after="0"/>
              <w:ind w:left="135"/>
            </w:pPr>
          </w:p>
        </w:tc>
      </w:tr>
      <w:tr w:rsidR="00ED06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644" w:rsidRDefault="00731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0644" w:rsidRDefault="00ED0644"/>
        </w:tc>
      </w:tr>
    </w:tbl>
    <w:p w:rsidR="00ED0644" w:rsidRDefault="00ED0644">
      <w:pPr>
        <w:sectPr w:rsidR="00ED06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0644" w:rsidRDefault="00ED0644">
      <w:pPr>
        <w:sectPr w:rsidR="00ED06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0644" w:rsidRDefault="007316B0">
      <w:pPr>
        <w:spacing w:after="0"/>
        <w:ind w:left="120"/>
      </w:pPr>
      <w:bookmarkStart w:id="14" w:name="block-66985441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D0644" w:rsidRDefault="007316B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D0644" w:rsidRDefault="00ED0644">
      <w:pPr>
        <w:spacing w:after="0" w:line="480" w:lineRule="auto"/>
        <w:ind w:left="120"/>
      </w:pPr>
    </w:p>
    <w:p w:rsidR="00ED0644" w:rsidRDefault="00ED0644">
      <w:pPr>
        <w:spacing w:after="0" w:line="480" w:lineRule="auto"/>
        <w:ind w:left="120"/>
      </w:pPr>
    </w:p>
    <w:p w:rsidR="00ED0644" w:rsidRDefault="00ED0644">
      <w:pPr>
        <w:spacing w:after="0"/>
        <w:ind w:left="120"/>
      </w:pPr>
    </w:p>
    <w:p w:rsidR="00ED0644" w:rsidRDefault="007316B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D0644" w:rsidRDefault="00ED0644">
      <w:pPr>
        <w:spacing w:after="0" w:line="480" w:lineRule="auto"/>
        <w:ind w:left="120"/>
      </w:pPr>
    </w:p>
    <w:p w:rsidR="00ED0644" w:rsidRDefault="00ED0644">
      <w:pPr>
        <w:spacing w:after="0"/>
        <w:ind w:left="120"/>
      </w:pPr>
    </w:p>
    <w:p w:rsidR="00ED0644" w:rsidRDefault="007316B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D0644" w:rsidRDefault="00ED0644">
      <w:pPr>
        <w:spacing w:after="0" w:line="480" w:lineRule="auto"/>
        <w:ind w:left="120"/>
      </w:pPr>
    </w:p>
    <w:p w:rsidR="00ED0644" w:rsidRDefault="00ED0644">
      <w:pPr>
        <w:sectPr w:rsidR="00ED0644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7316B0" w:rsidRDefault="007316B0"/>
    <w:sectPr w:rsidR="007316B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D0644"/>
    <w:rsid w:val="007316B0"/>
    <w:rsid w:val="00ED0644"/>
    <w:rsid w:val="00F4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f5e96b94" TargetMode="External"/><Relationship Id="rId1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74" Type="http://schemas.openxmlformats.org/officeDocument/2006/relationships/hyperlink" Target="https://m.edsoo.ru/f5e942cc" TargetMode="External"/><Relationship Id="rId79" Type="http://schemas.openxmlformats.org/officeDocument/2006/relationships/hyperlink" Target="https://m.edsoo.ru/f5e98d86" TargetMode="External"/><Relationship Id="rId5" Type="http://schemas.openxmlformats.org/officeDocument/2006/relationships/image" Target="media/image1.emf"/><Relationship Id="rId61" Type="http://schemas.openxmlformats.org/officeDocument/2006/relationships/hyperlink" Target="https://m.edsoo.ru/7f412ea4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7f412ea4" TargetMode="External"/><Relationship Id="rId69" Type="http://schemas.openxmlformats.org/officeDocument/2006/relationships/hyperlink" Target="https://m.edsoo.ru/f5e92bb6" TargetMode="External"/><Relationship Id="rId77" Type="http://schemas.openxmlformats.org/officeDocument/2006/relationships/hyperlink" Target="https://m.edsoo.ru/f5e93f52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484" TargetMode="External"/><Relationship Id="rId80" Type="http://schemas.openxmlformats.org/officeDocument/2006/relationships/hyperlink" Target="https://m.edsoo.ru/f5e9505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46aa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86ce" TargetMode="External"/><Relationship Id="rId75" Type="http://schemas.openxmlformats.org/officeDocument/2006/relationships/hyperlink" Target="https://m.edsoo.ru/f5e99ad8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1bf8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68a" TargetMode="External"/><Relationship Id="rId73" Type="http://schemas.openxmlformats.org/officeDocument/2006/relationships/hyperlink" Target="https://m.edsoo.ru/f5e98bb0" TargetMode="External"/><Relationship Id="rId78" Type="http://schemas.openxmlformats.org/officeDocument/2006/relationships/hyperlink" Target="https://m.edsoo.ru/f5e96e50" TargetMode="External"/><Relationship Id="rId81" Type="http://schemas.openxmlformats.org/officeDocument/2006/relationships/hyperlink" Target="https://m.edsoo.ru/f5e9a1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f5e98962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2a3511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d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16992</Words>
  <Characters>96856</Characters>
  <Application>Microsoft Office Word</Application>
  <DocSecurity>0</DocSecurity>
  <Lines>807</Lines>
  <Paragraphs>227</Paragraphs>
  <ScaleCrop>false</ScaleCrop>
  <Company/>
  <LinksUpToDate>false</LinksUpToDate>
  <CharactersWithSpaces>113621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2025-09-19T04:57:00Z</dcterms:created>
  <dcterms:modified xsi:type="dcterms:W3CDTF">2025-09-19T04:57:00Z</dcterms:modified>
</cp:coreProperties>
</file>